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4BF59" w14:textId="77777777" w:rsidR="003F29D6" w:rsidRPr="00FA118E" w:rsidRDefault="003F29D6">
      <w:pPr>
        <w:rPr>
          <w:rFonts w:ascii="Arial" w:hAnsi="Arial" w:cs="Arial"/>
          <w:b/>
          <w:u w:val="single"/>
        </w:rPr>
      </w:pPr>
      <w:r w:rsidRPr="00FA118E">
        <w:rPr>
          <w:rFonts w:ascii="Arial" w:hAnsi="Arial" w:cs="Arial"/>
          <w:b/>
          <w:u w:val="single"/>
        </w:rPr>
        <w:t>Privacy Notice</w:t>
      </w:r>
    </w:p>
    <w:p w14:paraId="307D859C" w14:textId="77777777" w:rsidR="003F29D6" w:rsidRPr="00FA118E" w:rsidRDefault="009C190C">
      <w:pPr>
        <w:rPr>
          <w:rFonts w:ascii="Arial" w:hAnsi="Arial" w:cs="Arial"/>
        </w:rPr>
      </w:pPr>
      <w:r w:rsidRPr="00FA118E">
        <w:rPr>
          <w:rFonts w:ascii="Arial" w:hAnsi="Arial" w:cs="Arial"/>
        </w:rPr>
        <w:t xml:space="preserve">The University is committed to looking after any information that you make available </w:t>
      </w:r>
      <w:r w:rsidR="00464D73">
        <w:rPr>
          <w:rFonts w:ascii="Arial" w:hAnsi="Arial" w:cs="Arial"/>
        </w:rPr>
        <w:t xml:space="preserve">to us </w:t>
      </w:r>
      <w:r w:rsidR="00080A21">
        <w:rPr>
          <w:rFonts w:ascii="Arial" w:hAnsi="Arial" w:cs="Arial"/>
        </w:rPr>
        <w:t xml:space="preserve">when you apply to study at the University and </w:t>
      </w:r>
      <w:r w:rsidRPr="00FA118E">
        <w:rPr>
          <w:rFonts w:ascii="Arial" w:hAnsi="Arial" w:cs="Arial"/>
        </w:rPr>
        <w:t xml:space="preserve">during your time at the University.  </w:t>
      </w:r>
      <w:r w:rsidR="00974D84" w:rsidRPr="00FA118E">
        <w:rPr>
          <w:rFonts w:ascii="Arial" w:hAnsi="Arial" w:cs="Arial"/>
        </w:rPr>
        <w:t>We aim to be clear about what we will do with your data</w:t>
      </w:r>
      <w:r w:rsidR="00651780" w:rsidRPr="00FA118E">
        <w:rPr>
          <w:rFonts w:ascii="Arial" w:hAnsi="Arial" w:cs="Arial"/>
        </w:rPr>
        <w:t xml:space="preserve">.  </w:t>
      </w:r>
      <w:r w:rsidR="003F29D6" w:rsidRPr="00FA118E">
        <w:rPr>
          <w:rFonts w:ascii="Arial" w:hAnsi="Arial" w:cs="Arial"/>
        </w:rPr>
        <w:t>Th</w:t>
      </w:r>
      <w:r w:rsidRPr="00FA118E">
        <w:rPr>
          <w:rFonts w:ascii="Arial" w:hAnsi="Arial" w:cs="Arial"/>
        </w:rPr>
        <w:t>is privacy n</w:t>
      </w:r>
      <w:r w:rsidR="003F29D6" w:rsidRPr="00FA118E">
        <w:rPr>
          <w:rFonts w:ascii="Arial" w:hAnsi="Arial" w:cs="Arial"/>
        </w:rPr>
        <w:t xml:space="preserve">otice explains when and why we collect </w:t>
      </w:r>
      <w:r w:rsidR="00651780" w:rsidRPr="00FA118E">
        <w:rPr>
          <w:rFonts w:ascii="Arial" w:hAnsi="Arial" w:cs="Arial"/>
        </w:rPr>
        <w:t xml:space="preserve">personal information about you and </w:t>
      </w:r>
      <w:r w:rsidR="003F29D6" w:rsidRPr="00FA118E">
        <w:rPr>
          <w:rFonts w:ascii="Arial" w:hAnsi="Arial" w:cs="Arial"/>
        </w:rPr>
        <w:t>h</w:t>
      </w:r>
      <w:r w:rsidR="00651780" w:rsidRPr="00FA118E">
        <w:rPr>
          <w:rFonts w:ascii="Arial" w:hAnsi="Arial" w:cs="Arial"/>
        </w:rPr>
        <w:t xml:space="preserve">ow we will use this information including </w:t>
      </w:r>
      <w:r w:rsidR="003F29D6" w:rsidRPr="00FA118E">
        <w:rPr>
          <w:rFonts w:ascii="Arial" w:hAnsi="Arial" w:cs="Arial"/>
        </w:rPr>
        <w:t>the ways we m</w:t>
      </w:r>
      <w:r w:rsidR="00651780" w:rsidRPr="00FA118E">
        <w:rPr>
          <w:rFonts w:ascii="Arial" w:hAnsi="Arial" w:cs="Arial"/>
        </w:rPr>
        <w:t>ight share this with others.  It also explains how we keep your information</w:t>
      </w:r>
      <w:r w:rsidR="003F29D6" w:rsidRPr="00FA118E">
        <w:rPr>
          <w:rFonts w:ascii="Arial" w:hAnsi="Arial" w:cs="Arial"/>
        </w:rPr>
        <w:t xml:space="preserve"> secure</w:t>
      </w:r>
      <w:r w:rsidR="00651780" w:rsidRPr="00FA118E">
        <w:rPr>
          <w:rFonts w:ascii="Arial" w:hAnsi="Arial" w:cs="Arial"/>
        </w:rPr>
        <w:t xml:space="preserve"> as well as the rights you have in relation to the information we hold about you</w:t>
      </w:r>
      <w:r w:rsidR="003F29D6" w:rsidRPr="00FA118E">
        <w:rPr>
          <w:rFonts w:ascii="Arial" w:hAnsi="Arial" w:cs="Arial"/>
        </w:rPr>
        <w:t>.</w:t>
      </w:r>
    </w:p>
    <w:p w14:paraId="5A7B8810" w14:textId="77777777" w:rsidR="003F29D6" w:rsidRDefault="003F29D6">
      <w:pPr>
        <w:rPr>
          <w:rFonts w:ascii="Arial" w:hAnsi="Arial" w:cs="Arial"/>
        </w:rPr>
      </w:pPr>
      <w:r w:rsidRPr="00FA118E">
        <w:rPr>
          <w:rFonts w:ascii="Arial" w:hAnsi="Arial" w:cs="Arial"/>
        </w:rPr>
        <w:t>The headings below set out the main information we need to give to you.  You can click on each heading to find out more detailed information.</w:t>
      </w:r>
    </w:p>
    <w:p w14:paraId="501FB836" w14:textId="77777777" w:rsidR="00F87314" w:rsidRPr="00FA118E" w:rsidRDefault="00F87314">
      <w:pPr>
        <w:rPr>
          <w:rFonts w:ascii="Arial" w:hAnsi="Arial" w:cs="Arial"/>
        </w:rPr>
      </w:pPr>
      <w:r>
        <w:rPr>
          <w:rFonts w:ascii="Arial" w:hAnsi="Arial" w:cs="Arial"/>
        </w:rPr>
        <w:t>The privacy notice will be regularly reviewed to make sure it contains the most up-to-date information. You should check our website to review a copy of our most recent privacy notice.  If we make any significant changes to our privacy notice we will contact you to let you know.</w:t>
      </w:r>
    </w:p>
    <w:p w14:paraId="6BEAC6C2" w14:textId="77777777" w:rsidR="009C190C" w:rsidRPr="00FA118E" w:rsidRDefault="009C190C">
      <w:pPr>
        <w:rPr>
          <w:rFonts w:ascii="Arial" w:hAnsi="Arial" w:cs="Arial"/>
        </w:rPr>
      </w:pPr>
      <w:r w:rsidRPr="00FA118E">
        <w:rPr>
          <w:rFonts w:ascii="Arial" w:hAnsi="Arial" w:cs="Arial"/>
        </w:rPr>
        <w:t xml:space="preserve">We have a separate privacy notice </w:t>
      </w:r>
      <w:r w:rsidR="00AA573A" w:rsidRPr="00FA118E">
        <w:rPr>
          <w:rFonts w:ascii="Arial" w:hAnsi="Arial" w:cs="Arial"/>
        </w:rPr>
        <w:t xml:space="preserve">which provides information on how we might use information about our alumni and this can be </w:t>
      </w:r>
      <w:r w:rsidR="00AA573A" w:rsidRPr="0071728F">
        <w:rPr>
          <w:rFonts w:ascii="Arial" w:hAnsi="Arial" w:cs="Arial"/>
        </w:rPr>
        <w:t xml:space="preserve">found </w:t>
      </w:r>
      <w:hyperlink r:id="rId5" w:history="1">
        <w:r w:rsidR="00AA573A" w:rsidRPr="0071728F">
          <w:rPr>
            <w:rStyle w:val="Hyperlink"/>
            <w:rFonts w:ascii="Arial" w:hAnsi="Arial" w:cs="Arial"/>
          </w:rPr>
          <w:t>here</w:t>
        </w:r>
      </w:hyperlink>
      <w:r w:rsidR="00AA573A" w:rsidRPr="0071728F">
        <w:rPr>
          <w:rFonts w:ascii="Arial" w:hAnsi="Arial" w:cs="Arial"/>
        </w:rPr>
        <w:t>.</w:t>
      </w:r>
      <w:r w:rsidR="00FA118E" w:rsidRPr="0071728F">
        <w:rPr>
          <w:rFonts w:ascii="Arial" w:hAnsi="Arial" w:cs="Arial"/>
        </w:rPr>
        <w:t xml:space="preserve">  Your</w:t>
      </w:r>
      <w:r w:rsidR="00FA118E">
        <w:rPr>
          <w:rFonts w:ascii="Arial" w:hAnsi="Arial" w:cs="Arial"/>
        </w:rPr>
        <w:t xml:space="preserve"> details will automatic</w:t>
      </w:r>
      <w:r w:rsidR="008829DB">
        <w:rPr>
          <w:rFonts w:ascii="Arial" w:hAnsi="Arial" w:cs="Arial"/>
        </w:rPr>
        <w:t>all</w:t>
      </w:r>
      <w:r w:rsidR="00CF6C8C">
        <w:rPr>
          <w:rFonts w:ascii="Arial" w:hAnsi="Arial" w:cs="Arial"/>
        </w:rPr>
        <w:t>y be passed to our Advancement D</w:t>
      </w:r>
      <w:r w:rsidR="008829DB">
        <w:rPr>
          <w:rFonts w:ascii="Arial" w:hAnsi="Arial" w:cs="Arial"/>
        </w:rPr>
        <w:t>epartment</w:t>
      </w:r>
      <w:r w:rsidR="00DC587B">
        <w:rPr>
          <w:rFonts w:ascii="Arial" w:hAnsi="Arial" w:cs="Arial"/>
        </w:rPr>
        <w:t xml:space="preserve"> when you finish your studies</w:t>
      </w:r>
      <w:r w:rsidR="00FA118E">
        <w:rPr>
          <w:rFonts w:ascii="Arial" w:hAnsi="Arial" w:cs="Arial"/>
        </w:rPr>
        <w:t xml:space="preserve"> so if you do not </w:t>
      </w:r>
      <w:r w:rsidR="000F7744">
        <w:rPr>
          <w:rFonts w:ascii="Arial" w:hAnsi="Arial" w:cs="Arial"/>
        </w:rPr>
        <w:t xml:space="preserve">wish to hear from them then </w:t>
      </w:r>
      <w:r w:rsidR="00FA118E">
        <w:rPr>
          <w:rFonts w:ascii="Arial" w:hAnsi="Arial" w:cs="Arial"/>
        </w:rPr>
        <w:t xml:space="preserve">you should let us know by contacting </w:t>
      </w:r>
      <w:hyperlink r:id="rId6" w:history="1">
        <w:r w:rsidR="008C790F">
          <w:rPr>
            <w:rStyle w:val="Hyperlink"/>
            <w:rFonts w:ascii="Arial" w:hAnsi="Arial" w:cs="Arial"/>
          </w:rPr>
          <w:t>alumni@uws.ac.uk</w:t>
        </w:r>
      </w:hyperlink>
      <w:r w:rsidR="008C790F">
        <w:t>.</w:t>
      </w:r>
    </w:p>
    <w:p w14:paraId="28D7E3D5" w14:textId="77777777" w:rsidR="003F29D6" w:rsidRDefault="003F29D6">
      <w:pPr>
        <w:rPr>
          <w:rFonts w:ascii="Arial" w:hAnsi="Arial" w:cs="Arial"/>
        </w:rPr>
      </w:pPr>
      <w:r w:rsidRPr="00FA118E">
        <w:rPr>
          <w:rFonts w:ascii="Arial" w:hAnsi="Arial" w:cs="Arial"/>
        </w:rPr>
        <w:t xml:space="preserve">If you have any questions about any of the information contained in this privacy notice then you can contact us on </w:t>
      </w:r>
      <w:hyperlink r:id="rId7" w:history="1">
        <w:r w:rsidR="0071728F" w:rsidRPr="00093FF9">
          <w:rPr>
            <w:rStyle w:val="Hyperlink"/>
            <w:rFonts w:ascii="Arial" w:hAnsi="Arial" w:cs="Arial"/>
          </w:rPr>
          <w:t>dataprotection@uws.ac.uk</w:t>
        </w:r>
      </w:hyperlink>
    </w:p>
    <w:p w14:paraId="7D4C36D2" w14:textId="77777777" w:rsidR="00174BA8" w:rsidRPr="00FA118E" w:rsidRDefault="003F29D6">
      <w:pPr>
        <w:rPr>
          <w:rFonts w:ascii="Arial" w:hAnsi="Arial" w:cs="Arial"/>
          <w:b/>
          <w:u w:val="single"/>
        </w:rPr>
      </w:pPr>
      <w:r w:rsidRPr="00FA118E">
        <w:rPr>
          <w:rFonts w:ascii="Arial" w:hAnsi="Arial" w:cs="Arial"/>
          <w:b/>
          <w:u w:val="single"/>
        </w:rPr>
        <w:t>Who are we?</w:t>
      </w:r>
    </w:p>
    <w:p w14:paraId="6FE00B53" w14:textId="77777777" w:rsidR="00974D84" w:rsidRPr="00E107F0" w:rsidRDefault="00E107F0">
      <w:pPr>
        <w:rPr>
          <w:rFonts w:ascii="Arial" w:hAnsi="Arial" w:cs="Arial"/>
        </w:rPr>
      </w:pPr>
      <w:r>
        <w:rPr>
          <w:rFonts w:ascii="Arial" w:hAnsi="Arial" w:cs="Arial"/>
        </w:rPr>
        <w:t>The University of the West of Scotland (referred to in this Privacy Notice as the “University”, “we”, “our” or “us”) is the Data Controller under the data protection legislation.  This privacy Notice sets out how we process personal data about our past, current or prospective students (referred to in this Privacy Notice as “you” or “your”).</w:t>
      </w:r>
    </w:p>
    <w:p w14:paraId="011F64DE" w14:textId="77777777" w:rsidR="003F29D6" w:rsidRPr="00FA118E" w:rsidRDefault="003F29D6">
      <w:pPr>
        <w:rPr>
          <w:rFonts w:ascii="Arial" w:hAnsi="Arial" w:cs="Arial"/>
          <w:b/>
          <w:u w:val="single"/>
        </w:rPr>
      </w:pPr>
      <w:r w:rsidRPr="00FA118E">
        <w:rPr>
          <w:rFonts w:ascii="Arial" w:hAnsi="Arial" w:cs="Arial"/>
          <w:b/>
          <w:u w:val="single"/>
        </w:rPr>
        <w:t>What type of information do we collect about you?</w:t>
      </w:r>
    </w:p>
    <w:p w14:paraId="2C6D59EA" w14:textId="77777777" w:rsidR="004C2D67" w:rsidRPr="00FA118E" w:rsidRDefault="00A046FF">
      <w:pPr>
        <w:rPr>
          <w:rFonts w:ascii="Arial" w:hAnsi="Arial" w:cs="Arial"/>
        </w:rPr>
      </w:pPr>
      <w:r w:rsidRPr="00FA118E">
        <w:rPr>
          <w:rFonts w:ascii="Arial" w:hAnsi="Arial" w:cs="Arial"/>
        </w:rPr>
        <w:t>We will collect a variety of information about you.  For example:-</w:t>
      </w:r>
    </w:p>
    <w:p w14:paraId="7A1F2180" w14:textId="77777777" w:rsidR="00A046FF" w:rsidRPr="00BD052B" w:rsidRDefault="00A046FF" w:rsidP="00BD052B">
      <w:pPr>
        <w:pStyle w:val="ListParagraph"/>
        <w:numPr>
          <w:ilvl w:val="0"/>
          <w:numId w:val="7"/>
        </w:numPr>
        <w:rPr>
          <w:rFonts w:ascii="Arial" w:hAnsi="Arial" w:cs="Arial"/>
        </w:rPr>
      </w:pPr>
      <w:r w:rsidRPr="00BD052B">
        <w:rPr>
          <w:rFonts w:ascii="Arial" w:hAnsi="Arial" w:cs="Arial"/>
        </w:rPr>
        <w:t>Your name, address, date of birth and details of your next of kin;</w:t>
      </w:r>
    </w:p>
    <w:p w14:paraId="17551963" w14:textId="77777777" w:rsidR="00A046FF" w:rsidRPr="00BD052B" w:rsidRDefault="00FD1718" w:rsidP="00BD052B">
      <w:pPr>
        <w:pStyle w:val="ListParagraph"/>
        <w:numPr>
          <w:ilvl w:val="0"/>
          <w:numId w:val="7"/>
        </w:numPr>
        <w:rPr>
          <w:rFonts w:ascii="Arial" w:hAnsi="Arial" w:cs="Arial"/>
        </w:rPr>
      </w:pPr>
      <w:r>
        <w:rPr>
          <w:rFonts w:ascii="Arial" w:hAnsi="Arial" w:cs="Arial"/>
        </w:rPr>
        <w:t>Your passport and visa details and any documentation you provided for your visa application</w:t>
      </w:r>
      <w:r w:rsidR="00A046FF" w:rsidRPr="00BD052B">
        <w:rPr>
          <w:rFonts w:ascii="Arial" w:hAnsi="Arial" w:cs="Arial"/>
        </w:rPr>
        <w:t>;</w:t>
      </w:r>
    </w:p>
    <w:p w14:paraId="36BB99CC" w14:textId="77777777" w:rsidR="00A046FF" w:rsidRPr="00BD052B" w:rsidRDefault="00A046FF" w:rsidP="00BD052B">
      <w:pPr>
        <w:pStyle w:val="ListParagraph"/>
        <w:numPr>
          <w:ilvl w:val="0"/>
          <w:numId w:val="7"/>
        </w:numPr>
        <w:rPr>
          <w:rFonts w:ascii="Arial" w:hAnsi="Arial" w:cs="Arial"/>
        </w:rPr>
      </w:pPr>
      <w:r w:rsidRPr="00BD052B">
        <w:rPr>
          <w:rFonts w:ascii="Arial" w:hAnsi="Arial" w:cs="Arial"/>
        </w:rPr>
        <w:t>Information relating to your education and employment history such as your dates of stud</w:t>
      </w:r>
      <w:r w:rsidR="00A21D9D">
        <w:rPr>
          <w:rFonts w:ascii="Arial" w:hAnsi="Arial" w:cs="Arial"/>
        </w:rPr>
        <w:t xml:space="preserve">y at a previous institution, </w:t>
      </w:r>
      <w:r w:rsidRPr="00BD052B">
        <w:rPr>
          <w:rFonts w:ascii="Arial" w:hAnsi="Arial" w:cs="Arial"/>
        </w:rPr>
        <w:t>the results of any examinations or assessments you took there</w:t>
      </w:r>
      <w:r w:rsidR="00A21D9D">
        <w:rPr>
          <w:rFonts w:ascii="Arial" w:hAnsi="Arial" w:cs="Arial"/>
        </w:rPr>
        <w:t xml:space="preserve"> and academic references we obtain as part of our admissions process</w:t>
      </w:r>
      <w:r w:rsidRPr="00BD052B">
        <w:rPr>
          <w:rFonts w:ascii="Arial" w:hAnsi="Arial" w:cs="Arial"/>
        </w:rPr>
        <w:t>;</w:t>
      </w:r>
    </w:p>
    <w:p w14:paraId="5607EEBD" w14:textId="77777777" w:rsidR="00A046FF" w:rsidRPr="00BD052B" w:rsidRDefault="00A046FF" w:rsidP="00BD052B">
      <w:pPr>
        <w:pStyle w:val="ListParagraph"/>
        <w:numPr>
          <w:ilvl w:val="0"/>
          <w:numId w:val="7"/>
        </w:numPr>
        <w:rPr>
          <w:rFonts w:ascii="Arial" w:hAnsi="Arial" w:cs="Arial"/>
        </w:rPr>
      </w:pPr>
      <w:r w:rsidRPr="00BD052B">
        <w:rPr>
          <w:rFonts w:ascii="Arial" w:hAnsi="Arial" w:cs="Arial"/>
        </w:rPr>
        <w:t>Information relating to your academic achievement at UWS and your attendance records whilst you are studying with us;</w:t>
      </w:r>
    </w:p>
    <w:p w14:paraId="095EBB61" w14:textId="77777777" w:rsidR="00D73C95" w:rsidRDefault="00D73C95" w:rsidP="00BD052B">
      <w:pPr>
        <w:pStyle w:val="ListParagraph"/>
        <w:numPr>
          <w:ilvl w:val="0"/>
          <w:numId w:val="7"/>
        </w:numPr>
        <w:rPr>
          <w:rFonts w:ascii="Arial" w:hAnsi="Arial" w:cs="Arial"/>
        </w:rPr>
      </w:pPr>
      <w:r w:rsidRPr="00BD052B">
        <w:rPr>
          <w:rFonts w:ascii="Arial" w:hAnsi="Arial" w:cs="Arial"/>
        </w:rPr>
        <w:t>Information relating to your family or personal circumstances, so we can assess your entitlement to receive a bursary or other financial support from us or to ensure we can provide you with the appropriate pastoral care;</w:t>
      </w:r>
    </w:p>
    <w:p w14:paraId="12472F3D" w14:textId="77777777" w:rsidR="0071728F" w:rsidRDefault="0071728F" w:rsidP="0071728F">
      <w:pPr>
        <w:rPr>
          <w:rFonts w:ascii="Arial" w:hAnsi="Arial" w:cs="Arial"/>
        </w:rPr>
      </w:pPr>
    </w:p>
    <w:p w14:paraId="4FEBF713" w14:textId="77777777" w:rsidR="0071728F" w:rsidRPr="0071728F" w:rsidRDefault="0071728F" w:rsidP="0071728F">
      <w:pPr>
        <w:rPr>
          <w:rFonts w:ascii="Arial" w:hAnsi="Arial" w:cs="Arial"/>
        </w:rPr>
      </w:pPr>
    </w:p>
    <w:p w14:paraId="2A726B6C" w14:textId="77777777" w:rsidR="00A046FF" w:rsidRPr="00FA118E" w:rsidRDefault="00A046FF">
      <w:pPr>
        <w:rPr>
          <w:rFonts w:ascii="Arial" w:hAnsi="Arial" w:cs="Arial"/>
        </w:rPr>
      </w:pPr>
      <w:r w:rsidRPr="00FA118E">
        <w:rPr>
          <w:rFonts w:ascii="Arial" w:hAnsi="Arial" w:cs="Arial"/>
        </w:rPr>
        <w:lastRenderedPageBreak/>
        <w:t>In some cases we may also hold sensitive personal information about you</w:t>
      </w:r>
      <w:r w:rsidR="00D73C95" w:rsidRPr="00FA118E">
        <w:rPr>
          <w:rFonts w:ascii="Arial" w:hAnsi="Arial" w:cs="Arial"/>
        </w:rPr>
        <w:t xml:space="preserve"> such as:-</w:t>
      </w:r>
    </w:p>
    <w:p w14:paraId="028FC7B5" w14:textId="77777777" w:rsidR="00D73C95" w:rsidRPr="00BD052B" w:rsidRDefault="00D73C95" w:rsidP="00BD052B">
      <w:pPr>
        <w:pStyle w:val="ListParagraph"/>
        <w:numPr>
          <w:ilvl w:val="0"/>
          <w:numId w:val="8"/>
        </w:numPr>
        <w:rPr>
          <w:rFonts w:ascii="Arial" w:hAnsi="Arial" w:cs="Arial"/>
        </w:rPr>
      </w:pPr>
      <w:r w:rsidRPr="00BD052B">
        <w:rPr>
          <w:rFonts w:ascii="Arial" w:hAnsi="Arial" w:cs="Arial"/>
        </w:rPr>
        <w:t>Infor</w:t>
      </w:r>
      <w:r w:rsidR="00603CBE">
        <w:rPr>
          <w:rFonts w:ascii="Arial" w:hAnsi="Arial" w:cs="Arial"/>
        </w:rPr>
        <w:t xml:space="preserve">mation regarding any </w:t>
      </w:r>
      <w:r w:rsidRPr="00BD052B">
        <w:rPr>
          <w:rFonts w:ascii="Arial" w:hAnsi="Arial" w:cs="Arial"/>
        </w:rPr>
        <w:t xml:space="preserve">medical conditions </w:t>
      </w:r>
      <w:r w:rsidR="00603CBE">
        <w:rPr>
          <w:rFonts w:ascii="Arial" w:hAnsi="Arial" w:cs="Arial"/>
        </w:rPr>
        <w:t xml:space="preserve">or disabilities </w:t>
      </w:r>
      <w:r w:rsidRPr="00BD052B">
        <w:rPr>
          <w:rFonts w:ascii="Arial" w:hAnsi="Arial" w:cs="Arial"/>
        </w:rPr>
        <w:t>you may have so that we can ensure we are providing you with support throughout your studies</w:t>
      </w:r>
      <w:r w:rsidR="0016751B">
        <w:rPr>
          <w:rFonts w:ascii="Arial" w:hAnsi="Arial" w:cs="Arial"/>
        </w:rPr>
        <w:t xml:space="preserve"> (our Disability Services will provide you with a separate Privacy Notice explaining what we will do with this information)</w:t>
      </w:r>
      <w:r w:rsidRPr="00BD052B">
        <w:rPr>
          <w:rFonts w:ascii="Arial" w:hAnsi="Arial" w:cs="Arial"/>
        </w:rPr>
        <w:t>;</w:t>
      </w:r>
    </w:p>
    <w:p w14:paraId="60ED2A71" w14:textId="0879C7A6" w:rsidR="00D73C95" w:rsidRPr="00BD052B" w:rsidRDefault="00D73C95" w:rsidP="00BD052B">
      <w:pPr>
        <w:pStyle w:val="ListParagraph"/>
        <w:numPr>
          <w:ilvl w:val="0"/>
          <w:numId w:val="8"/>
        </w:numPr>
        <w:rPr>
          <w:rFonts w:ascii="Arial" w:hAnsi="Arial" w:cs="Arial"/>
        </w:rPr>
      </w:pPr>
      <w:r w:rsidRPr="00BD052B">
        <w:rPr>
          <w:rFonts w:ascii="Arial" w:hAnsi="Arial" w:cs="Arial"/>
        </w:rPr>
        <w:t>Certain criminal convictions</w:t>
      </w:r>
      <w:r w:rsidR="0016751B">
        <w:rPr>
          <w:rFonts w:ascii="Arial" w:hAnsi="Arial" w:cs="Arial"/>
        </w:rPr>
        <w:t xml:space="preserve"> or charges</w:t>
      </w:r>
      <w:r w:rsidRPr="00BD052B">
        <w:rPr>
          <w:rFonts w:ascii="Arial" w:hAnsi="Arial" w:cs="Arial"/>
        </w:rPr>
        <w:t>, where you are on a programme such as nursing</w:t>
      </w:r>
      <w:r w:rsidR="00FD1718">
        <w:rPr>
          <w:rFonts w:ascii="Arial" w:hAnsi="Arial" w:cs="Arial"/>
        </w:rPr>
        <w:t>, teach</w:t>
      </w:r>
      <w:r w:rsidR="00591775">
        <w:rPr>
          <w:rFonts w:ascii="Arial" w:hAnsi="Arial" w:cs="Arial"/>
        </w:rPr>
        <w:t>i</w:t>
      </w:r>
      <w:r w:rsidR="00FD1718">
        <w:rPr>
          <w:rFonts w:ascii="Arial" w:hAnsi="Arial" w:cs="Arial"/>
        </w:rPr>
        <w:t>ng</w:t>
      </w:r>
      <w:r w:rsidRPr="00BD052B">
        <w:rPr>
          <w:rFonts w:ascii="Arial" w:hAnsi="Arial" w:cs="Arial"/>
        </w:rPr>
        <w:t xml:space="preserve"> or social work</w:t>
      </w:r>
      <w:r w:rsidR="0016751B">
        <w:rPr>
          <w:rFonts w:ascii="Arial" w:hAnsi="Arial" w:cs="Arial"/>
        </w:rPr>
        <w:t xml:space="preserve"> (you can find out more information about what we will do with this information </w:t>
      </w:r>
      <w:hyperlink r:id="rId8" w:history="1">
        <w:r w:rsidR="0016751B" w:rsidRPr="009E674C">
          <w:rPr>
            <w:rStyle w:val="Hyperlink"/>
            <w:rFonts w:ascii="Arial" w:hAnsi="Arial" w:cs="Arial"/>
          </w:rPr>
          <w:t>here</w:t>
        </w:r>
        <w:bookmarkStart w:id="0" w:name="_GoBack"/>
        <w:bookmarkEnd w:id="0"/>
      </w:hyperlink>
      <w:r w:rsidR="0016751B">
        <w:rPr>
          <w:rFonts w:ascii="Arial" w:hAnsi="Arial" w:cs="Arial"/>
        </w:rPr>
        <w:t>)</w:t>
      </w:r>
      <w:r w:rsidRPr="00BD052B">
        <w:rPr>
          <w:rFonts w:ascii="Arial" w:hAnsi="Arial" w:cs="Arial"/>
        </w:rPr>
        <w:t>;</w:t>
      </w:r>
    </w:p>
    <w:p w14:paraId="05821A08" w14:textId="77777777" w:rsidR="004C2D67" w:rsidRPr="00BD052B" w:rsidRDefault="00D73C95" w:rsidP="00BD052B">
      <w:pPr>
        <w:pStyle w:val="ListParagraph"/>
        <w:numPr>
          <w:ilvl w:val="0"/>
          <w:numId w:val="8"/>
        </w:numPr>
        <w:rPr>
          <w:rFonts w:ascii="Arial" w:hAnsi="Arial" w:cs="Arial"/>
        </w:rPr>
      </w:pPr>
      <w:r w:rsidRPr="00BD052B">
        <w:rPr>
          <w:rFonts w:ascii="Arial" w:hAnsi="Arial" w:cs="Arial"/>
        </w:rPr>
        <w:t>Information about you racial or ethnic origin, religion or similar beliefs or your sexual orientation.</w:t>
      </w:r>
    </w:p>
    <w:p w14:paraId="6B2D5B60" w14:textId="77777777" w:rsidR="009E0E4B" w:rsidRPr="00FA118E" w:rsidRDefault="009E0E4B">
      <w:pPr>
        <w:rPr>
          <w:rFonts w:ascii="Arial" w:hAnsi="Arial" w:cs="Arial"/>
        </w:rPr>
      </w:pPr>
      <w:r>
        <w:rPr>
          <w:rFonts w:ascii="Arial" w:hAnsi="Arial" w:cs="Arial"/>
        </w:rPr>
        <w:t>If we are processing sensitive personal information about you then we will make sure that we will have in place additional safeguards when using that data.</w:t>
      </w:r>
    </w:p>
    <w:p w14:paraId="4617741A" w14:textId="77777777" w:rsidR="003A4C94" w:rsidRPr="00FA118E" w:rsidRDefault="003A4C94">
      <w:pPr>
        <w:rPr>
          <w:rFonts w:ascii="Arial" w:hAnsi="Arial" w:cs="Arial"/>
          <w:b/>
          <w:u w:val="single"/>
        </w:rPr>
      </w:pPr>
      <w:r w:rsidRPr="00FA118E">
        <w:rPr>
          <w:rFonts w:ascii="Arial" w:hAnsi="Arial" w:cs="Arial"/>
          <w:b/>
          <w:u w:val="single"/>
        </w:rPr>
        <w:t>What are the sources of the information we hold about you?</w:t>
      </w:r>
    </w:p>
    <w:p w14:paraId="0CCDD799" w14:textId="77777777" w:rsidR="004C2D67" w:rsidRPr="00FA118E" w:rsidRDefault="004C2D67" w:rsidP="004C2D67">
      <w:pPr>
        <w:rPr>
          <w:rFonts w:ascii="Arial" w:hAnsi="Arial" w:cs="Arial"/>
        </w:rPr>
      </w:pPr>
      <w:r w:rsidRPr="00FA118E">
        <w:rPr>
          <w:rFonts w:ascii="Arial" w:hAnsi="Arial" w:cs="Arial"/>
        </w:rPr>
        <w:t>We may collect information about you in a number of ways.  For example:-</w:t>
      </w:r>
    </w:p>
    <w:p w14:paraId="4FD4CD5E" w14:textId="77777777" w:rsidR="004C2D67" w:rsidRPr="00AB641B" w:rsidRDefault="004C2D67" w:rsidP="00AB641B">
      <w:pPr>
        <w:pStyle w:val="ListParagraph"/>
        <w:numPr>
          <w:ilvl w:val="0"/>
          <w:numId w:val="9"/>
        </w:numPr>
        <w:rPr>
          <w:rFonts w:ascii="Arial" w:hAnsi="Arial" w:cs="Arial"/>
        </w:rPr>
      </w:pPr>
      <w:r w:rsidRPr="00AB641B">
        <w:rPr>
          <w:rFonts w:ascii="Arial" w:hAnsi="Arial" w:cs="Arial"/>
        </w:rPr>
        <w:t>From details you provide to us before you join the University, for example, when you tell us y</w:t>
      </w:r>
      <w:r w:rsidR="00FA118E" w:rsidRPr="00AB641B">
        <w:rPr>
          <w:rFonts w:ascii="Arial" w:hAnsi="Arial" w:cs="Arial"/>
        </w:rPr>
        <w:t>o</w:t>
      </w:r>
      <w:r w:rsidRPr="00AB641B">
        <w:rPr>
          <w:rFonts w:ascii="Arial" w:hAnsi="Arial" w:cs="Arial"/>
        </w:rPr>
        <w:t>u may be interested in studying at UWS;</w:t>
      </w:r>
    </w:p>
    <w:p w14:paraId="31D75F3F" w14:textId="77777777" w:rsidR="004C2D67" w:rsidRPr="00AB641B" w:rsidRDefault="004C2D67" w:rsidP="00AB641B">
      <w:pPr>
        <w:pStyle w:val="ListParagraph"/>
        <w:numPr>
          <w:ilvl w:val="0"/>
          <w:numId w:val="9"/>
        </w:numPr>
        <w:rPr>
          <w:rFonts w:ascii="Arial" w:hAnsi="Arial" w:cs="Arial"/>
        </w:rPr>
      </w:pPr>
      <w:r w:rsidRPr="00AB641B">
        <w:rPr>
          <w:rFonts w:ascii="Arial" w:hAnsi="Arial" w:cs="Arial"/>
        </w:rPr>
        <w:t>When you appl</w:t>
      </w:r>
      <w:r w:rsidR="00805EF5">
        <w:rPr>
          <w:rFonts w:ascii="Arial" w:hAnsi="Arial" w:cs="Arial"/>
        </w:rPr>
        <w:t>y to study here and complete an</w:t>
      </w:r>
      <w:r w:rsidRPr="00AB641B">
        <w:rPr>
          <w:rFonts w:ascii="Arial" w:hAnsi="Arial" w:cs="Arial"/>
        </w:rPr>
        <w:t xml:space="preserve"> application form via UCAS or one of our other application processes or procedures;</w:t>
      </w:r>
      <w:r w:rsidR="00AB641B" w:rsidRPr="00AB641B">
        <w:rPr>
          <w:rFonts w:ascii="Arial" w:hAnsi="Arial" w:cs="Arial"/>
        </w:rPr>
        <w:t xml:space="preserve"> or</w:t>
      </w:r>
    </w:p>
    <w:p w14:paraId="2E6DD465" w14:textId="77777777" w:rsidR="004C2D67" w:rsidRDefault="004C2D67" w:rsidP="00AB641B">
      <w:pPr>
        <w:pStyle w:val="ListParagraph"/>
        <w:numPr>
          <w:ilvl w:val="0"/>
          <w:numId w:val="9"/>
        </w:numPr>
        <w:rPr>
          <w:rFonts w:ascii="Arial" w:hAnsi="Arial" w:cs="Arial"/>
        </w:rPr>
      </w:pPr>
      <w:r w:rsidRPr="00AB641B">
        <w:rPr>
          <w:rFonts w:ascii="Arial" w:hAnsi="Arial" w:cs="Arial"/>
        </w:rPr>
        <w:t>When you m</w:t>
      </w:r>
      <w:r w:rsidR="00F15B84">
        <w:rPr>
          <w:rFonts w:ascii="Arial" w:hAnsi="Arial" w:cs="Arial"/>
        </w:rPr>
        <w:t>ake contact with us during your studies</w:t>
      </w:r>
      <w:r w:rsidRPr="00AB641B">
        <w:rPr>
          <w:rFonts w:ascii="Arial" w:hAnsi="Arial" w:cs="Arial"/>
        </w:rPr>
        <w:t xml:space="preserve"> to make an enquiry or raise a concern</w:t>
      </w:r>
      <w:r w:rsidR="00AB641B" w:rsidRPr="00AB641B">
        <w:rPr>
          <w:rFonts w:ascii="Arial" w:hAnsi="Arial" w:cs="Arial"/>
        </w:rPr>
        <w:t>.</w:t>
      </w:r>
    </w:p>
    <w:p w14:paraId="4679FEBB" w14:textId="77777777" w:rsidR="00F008A5" w:rsidRPr="00AB641B" w:rsidRDefault="00F008A5" w:rsidP="00AB641B">
      <w:pPr>
        <w:pStyle w:val="ListParagraph"/>
        <w:numPr>
          <w:ilvl w:val="0"/>
          <w:numId w:val="9"/>
        </w:numPr>
        <w:rPr>
          <w:rFonts w:ascii="Arial" w:hAnsi="Arial" w:cs="Arial"/>
        </w:rPr>
      </w:pPr>
      <w:r>
        <w:rPr>
          <w:rFonts w:ascii="Arial" w:hAnsi="Arial" w:cs="Arial"/>
        </w:rPr>
        <w:t>From third parties who provide funding for your studies, such as SAAS or the Student Loans Company, as well as your employer or another organisation if your studies are funded by them.</w:t>
      </w:r>
    </w:p>
    <w:p w14:paraId="512E362E" w14:textId="77777777" w:rsidR="003F29D6" w:rsidRPr="00FA118E" w:rsidRDefault="003F29D6">
      <w:pPr>
        <w:rPr>
          <w:rFonts w:ascii="Arial" w:hAnsi="Arial" w:cs="Arial"/>
          <w:b/>
          <w:u w:val="single"/>
        </w:rPr>
      </w:pPr>
      <w:r w:rsidRPr="00FA118E">
        <w:rPr>
          <w:rFonts w:ascii="Arial" w:hAnsi="Arial" w:cs="Arial"/>
          <w:b/>
          <w:u w:val="single"/>
        </w:rPr>
        <w:t>How will we use your information?</w:t>
      </w:r>
    </w:p>
    <w:p w14:paraId="74E17247" w14:textId="77777777" w:rsidR="0008298A" w:rsidRPr="00AB641B" w:rsidRDefault="0008298A" w:rsidP="00AB641B">
      <w:pPr>
        <w:rPr>
          <w:rFonts w:ascii="Arial" w:hAnsi="Arial" w:cs="Arial"/>
        </w:rPr>
      </w:pPr>
      <w:r w:rsidRPr="00AB641B">
        <w:rPr>
          <w:rFonts w:ascii="Arial" w:hAnsi="Arial" w:cs="Arial"/>
        </w:rPr>
        <w:t>We will use the information we hold about you for the following purposes</w:t>
      </w:r>
      <w:r w:rsidR="00611436" w:rsidRPr="00AB641B">
        <w:rPr>
          <w:rFonts w:ascii="Arial" w:hAnsi="Arial" w:cs="Arial"/>
        </w:rPr>
        <w:t>:-</w:t>
      </w:r>
    </w:p>
    <w:p w14:paraId="07E9F965" w14:textId="77777777" w:rsidR="00611436" w:rsidRPr="00FA118E" w:rsidRDefault="00611436" w:rsidP="00611436">
      <w:pPr>
        <w:pStyle w:val="ListParagraph"/>
        <w:numPr>
          <w:ilvl w:val="0"/>
          <w:numId w:val="3"/>
        </w:numPr>
        <w:rPr>
          <w:rFonts w:ascii="Arial" w:hAnsi="Arial" w:cs="Arial"/>
        </w:rPr>
      </w:pPr>
      <w:r w:rsidRPr="00FA118E">
        <w:rPr>
          <w:rFonts w:ascii="Arial" w:hAnsi="Arial" w:cs="Arial"/>
        </w:rPr>
        <w:t>Making decisions about recruitment and admission to the University;</w:t>
      </w:r>
    </w:p>
    <w:p w14:paraId="361144E0" w14:textId="77777777" w:rsidR="00611436" w:rsidRPr="00FA118E" w:rsidRDefault="00611436" w:rsidP="00611436">
      <w:pPr>
        <w:pStyle w:val="ListParagraph"/>
        <w:numPr>
          <w:ilvl w:val="0"/>
          <w:numId w:val="3"/>
        </w:numPr>
        <w:rPr>
          <w:rFonts w:ascii="Arial" w:hAnsi="Arial" w:cs="Arial"/>
        </w:rPr>
      </w:pPr>
      <w:r w:rsidRPr="00FA118E">
        <w:rPr>
          <w:rFonts w:ascii="Arial" w:hAnsi="Arial" w:cs="Arial"/>
        </w:rPr>
        <w:t>Academic matters such as</w:t>
      </w:r>
    </w:p>
    <w:p w14:paraId="4F8C0D28" w14:textId="77777777" w:rsidR="00611436" w:rsidRPr="00FA118E" w:rsidRDefault="00611436" w:rsidP="00611436">
      <w:pPr>
        <w:pStyle w:val="ListParagraph"/>
        <w:numPr>
          <w:ilvl w:val="1"/>
          <w:numId w:val="3"/>
        </w:numPr>
        <w:rPr>
          <w:rFonts w:ascii="Arial" w:hAnsi="Arial" w:cs="Arial"/>
        </w:rPr>
      </w:pPr>
      <w:r w:rsidRPr="00FA118E">
        <w:rPr>
          <w:rFonts w:ascii="Arial" w:hAnsi="Arial" w:cs="Arial"/>
        </w:rPr>
        <w:t>Providing our core teaching, learning services, for example, registration, assessment, managing your progress on your programme of study, graduation, academic misconduct investigations;</w:t>
      </w:r>
    </w:p>
    <w:p w14:paraId="4AE191D2" w14:textId="77777777" w:rsidR="00611436" w:rsidRDefault="00611436" w:rsidP="00611436">
      <w:pPr>
        <w:pStyle w:val="ListParagraph"/>
        <w:numPr>
          <w:ilvl w:val="1"/>
          <w:numId w:val="3"/>
        </w:numPr>
        <w:rPr>
          <w:rFonts w:ascii="Arial" w:hAnsi="Arial" w:cs="Arial"/>
        </w:rPr>
      </w:pPr>
      <w:r w:rsidRPr="00FA118E">
        <w:rPr>
          <w:rFonts w:ascii="Arial" w:hAnsi="Arial" w:cs="Arial"/>
        </w:rPr>
        <w:t>Maintaining your student record</w:t>
      </w:r>
      <w:r w:rsidR="00591775">
        <w:rPr>
          <w:rFonts w:ascii="Arial" w:hAnsi="Arial" w:cs="Arial"/>
        </w:rPr>
        <w:t>;</w:t>
      </w:r>
    </w:p>
    <w:p w14:paraId="4AA3FA68" w14:textId="77777777" w:rsidR="00982673" w:rsidRPr="00982673" w:rsidRDefault="00982673" w:rsidP="00982673">
      <w:pPr>
        <w:pStyle w:val="ListParagraph"/>
        <w:numPr>
          <w:ilvl w:val="1"/>
          <w:numId w:val="3"/>
        </w:numPr>
        <w:rPr>
          <w:rFonts w:ascii="Arial" w:hAnsi="Arial" w:cs="Arial"/>
        </w:rPr>
      </w:pPr>
      <w:r>
        <w:rPr>
          <w:rFonts w:ascii="Arial" w:hAnsi="Arial" w:cs="Arial"/>
        </w:rPr>
        <w:t>Providing library services;</w:t>
      </w:r>
    </w:p>
    <w:p w14:paraId="0FCA4ED0" w14:textId="77777777" w:rsidR="00611436" w:rsidRPr="00FA118E" w:rsidRDefault="00611436" w:rsidP="00611436">
      <w:pPr>
        <w:pStyle w:val="ListParagraph"/>
        <w:numPr>
          <w:ilvl w:val="1"/>
          <w:numId w:val="3"/>
        </w:numPr>
        <w:rPr>
          <w:rFonts w:ascii="Arial" w:hAnsi="Arial" w:cs="Arial"/>
        </w:rPr>
      </w:pPr>
      <w:r w:rsidRPr="00FA118E">
        <w:rPr>
          <w:rFonts w:ascii="Arial" w:hAnsi="Arial" w:cs="Arial"/>
        </w:rPr>
        <w:t>Assessing you</w:t>
      </w:r>
      <w:r w:rsidR="00591775">
        <w:rPr>
          <w:rFonts w:ascii="Arial" w:hAnsi="Arial" w:cs="Arial"/>
        </w:rPr>
        <w:t>r</w:t>
      </w:r>
      <w:r w:rsidRPr="00FA118E">
        <w:rPr>
          <w:rFonts w:ascii="Arial" w:hAnsi="Arial" w:cs="Arial"/>
        </w:rPr>
        <w:t xml:space="preserve"> eligibility for financial support from us or from third parties</w:t>
      </w:r>
    </w:p>
    <w:p w14:paraId="5F3E2BAC" w14:textId="77777777" w:rsidR="00611436" w:rsidRPr="00FA118E" w:rsidRDefault="00611436" w:rsidP="00611436">
      <w:pPr>
        <w:pStyle w:val="ListParagraph"/>
        <w:numPr>
          <w:ilvl w:val="1"/>
          <w:numId w:val="3"/>
        </w:numPr>
        <w:rPr>
          <w:rFonts w:ascii="Arial" w:hAnsi="Arial" w:cs="Arial"/>
        </w:rPr>
      </w:pPr>
      <w:r w:rsidRPr="00FA118E">
        <w:rPr>
          <w:rFonts w:ascii="Arial" w:hAnsi="Arial" w:cs="Arial"/>
        </w:rPr>
        <w:t xml:space="preserve">Providing </w:t>
      </w:r>
      <w:r w:rsidR="009E0E4B">
        <w:rPr>
          <w:rFonts w:ascii="Arial" w:hAnsi="Arial" w:cs="Arial"/>
        </w:rPr>
        <w:t xml:space="preserve">advice and support in academic, pastoral, careers </w:t>
      </w:r>
      <w:r w:rsidRPr="00FA118E">
        <w:rPr>
          <w:rFonts w:ascii="Arial" w:hAnsi="Arial" w:cs="Arial"/>
        </w:rPr>
        <w:t>and other services that help us in safeguarding and promoting the welfare of our students</w:t>
      </w:r>
      <w:r w:rsidR="009E0E4B">
        <w:rPr>
          <w:rFonts w:ascii="Arial" w:hAnsi="Arial" w:cs="Arial"/>
        </w:rPr>
        <w:t>, for example, student counselling services and our careers and employability services</w:t>
      </w:r>
      <w:r w:rsidRPr="00FA118E">
        <w:rPr>
          <w:rFonts w:ascii="Arial" w:hAnsi="Arial" w:cs="Arial"/>
        </w:rPr>
        <w:t>;</w:t>
      </w:r>
    </w:p>
    <w:p w14:paraId="6F1E4278" w14:textId="77777777" w:rsidR="00611436" w:rsidRPr="00FA118E" w:rsidRDefault="009E0E4B" w:rsidP="00611436">
      <w:pPr>
        <w:pStyle w:val="ListParagraph"/>
        <w:numPr>
          <w:ilvl w:val="0"/>
          <w:numId w:val="3"/>
        </w:numPr>
        <w:rPr>
          <w:rFonts w:ascii="Arial" w:hAnsi="Arial" w:cs="Arial"/>
        </w:rPr>
      </w:pPr>
      <w:r>
        <w:rPr>
          <w:rFonts w:ascii="Arial" w:hAnsi="Arial" w:cs="Arial"/>
        </w:rPr>
        <w:t>Financial matters i.e.</w:t>
      </w:r>
    </w:p>
    <w:p w14:paraId="76E8DF64" w14:textId="77777777" w:rsidR="00611436" w:rsidRPr="00FA118E" w:rsidRDefault="00611436" w:rsidP="00611436">
      <w:pPr>
        <w:pStyle w:val="ListParagraph"/>
        <w:numPr>
          <w:ilvl w:val="1"/>
          <w:numId w:val="3"/>
        </w:numPr>
        <w:rPr>
          <w:rFonts w:ascii="Arial" w:hAnsi="Arial" w:cs="Arial"/>
        </w:rPr>
      </w:pPr>
      <w:r w:rsidRPr="00FA118E">
        <w:rPr>
          <w:rFonts w:ascii="Arial" w:hAnsi="Arial" w:cs="Arial"/>
        </w:rPr>
        <w:t>Administering fees, scholarships and bursaries</w:t>
      </w:r>
      <w:r w:rsidR="009E0E4B">
        <w:rPr>
          <w:rFonts w:ascii="Arial" w:hAnsi="Arial" w:cs="Arial"/>
        </w:rPr>
        <w:t xml:space="preserve"> and any other payments you may make to us;</w:t>
      </w:r>
    </w:p>
    <w:p w14:paraId="5ECEEB73" w14:textId="77777777" w:rsidR="00611436" w:rsidRPr="00FA118E" w:rsidRDefault="00611436" w:rsidP="00611436">
      <w:pPr>
        <w:pStyle w:val="ListParagraph"/>
        <w:numPr>
          <w:ilvl w:val="0"/>
          <w:numId w:val="3"/>
        </w:numPr>
        <w:rPr>
          <w:rFonts w:ascii="Arial" w:hAnsi="Arial" w:cs="Arial"/>
        </w:rPr>
      </w:pPr>
      <w:r w:rsidRPr="00FA118E">
        <w:rPr>
          <w:rFonts w:ascii="Arial" w:hAnsi="Arial" w:cs="Arial"/>
        </w:rPr>
        <w:t>Other administrative purposes, such as</w:t>
      </w:r>
      <w:r w:rsidR="00591775">
        <w:rPr>
          <w:rFonts w:ascii="Arial" w:hAnsi="Arial" w:cs="Arial"/>
        </w:rPr>
        <w:t>:-</w:t>
      </w:r>
    </w:p>
    <w:p w14:paraId="432B78D0" w14:textId="77777777" w:rsidR="00611436" w:rsidRPr="00FA118E" w:rsidRDefault="00611436" w:rsidP="00611436">
      <w:pPr>
        <w:pStyle w:val="ListParagraph"/>
        <w:numPr>
          <w:ilvl w:val="1"/>
          <w:numId w:val="3"/>
        </w:numPr>
        <w:rPr>
          <w:rFonts w:ascii="Arial" w:hAnsi="Arial" w:cs="Arial"/>
        </w:rPr>
      </w:pPr>
      <w:r w:rsidRPr="00FA118E">
        <w:rPr>
          <w:rFonts w:ascii="Arial" w:hAnsi="Arial" w:cs="Arial"/>
        </w:rPr>
        <w:t>Dealing with any complaints</w:t>
      </w:r>
      <w:r w:rsidR="009E0E4B">
        <w:rPr>
          <w:rFonts w:ascii="Arial" w:hAnsi="Arial" w:cs="Arial"/>
        </w:rPr>
        <w:t xml:space="preserve"> or enquiries</w:t>
      </w:r>
      <w:r w:rsidRPr="00FA118E">
        <w:rPr>
          <w:rFonts w:ascii="Arial" w:hAnsi="Arial" w:cs="Arial"/>
        </w:rPr>
        <w:t xml:space="preserve"> you make</w:t>
      </w:r>
    </w:p>
    <w:p w14:paraId="75C69BD3" w14:textId="77777777" w:rsidR="00611436" w:rsidRPr="00FA118E" w:rsidRDefault="00611436" w:rsidP="00611436">
      <w:pPr>
        <w:pStyle w:val="ListParagraph"/>
        <w:numPr>
          <w:ilvl w:val="1"/>
          <w:numId w:val="3"/>
        </w:numPr>
        <w:rPr>
          <w:rFonts w:ascii="Arial" w:hAnsi="Arial" w:cs="Arial"/>
        </w:rPr>
      </w:pPr>
      <w:r w:rsidRPr="00FA118E">
        <w:rPr>
          <w:rFonts w:ascii="Arial" w:hAnsi="Arial" w:cs="Arial"/>
        </w:rPr>
        <w:lastRenderedPageBreak/>
        <w:t>Dealing with disciplinary and student misconduct matters</w:t>
      </w:r>
    </w:p>
    <w:p w14:paraId="5F54ECCE" w14:textId="77777777" w:rsidR="00611436" w:rsidRDefault="00611436" w:rsidP="00611436">
      <w:pPr>
        <w:pStyle w:val="ListParagraph"/>
        <w:numPr>
          <w:ilvl w:val="1"/>
          <w:numId w:val="3"/>
        </w:numPr>
        <w:rPr>
          <w:rFonts w:ascii="Arial" w:hAnsi="Arial" w:cs="Arial"/>
        </w:rPr>
      </w:pPr>
      <w:r w:rsidRPr="00FA118E">
        <w:rPr>
          <w:rFonts w:ascii="Arial" w:hAnsi="Arial" w:cs="Arial"/>
        </w:rPr>
        <w:t>Carrying out research and statistical analysis</w:t>
      </w:r>
    </w:p>
    <w:p w14:paraId="580D7E1D" w14:textId="77777777" w:rsidR="001144E9" w:rsidRPr="00FA118E" w:rsidRDefault="001144E9" w:rsidP="00611436">
      <w:pPr>
        <w:pStyle w:val="ListParagraph"/>
        <w:numPr>
          <w:ilvl w:val="1"/>
          <w:numId w:val="3"/>
        </w:numPr>
        <w:rPr>
          <w:rFonts w:ascii="Arial" w:hAnsi="Arial" w:cs="Arial"/>
        </w:rPr>
      </w:pPr>
      <w:r>
        <w:rPr>
          <w:rFonts w:ascii="Arial" w:hAnsi="Arial" w:cs="Arial"/>
        </w:rPr>
        <w:t>Acting on feedback you have provided to us, such as in module evaluation questionnaires;</w:t>
      </w:r>
    </w:p>
    <w:p w14:paraId="18AC123A" w14:textId="77777777" w:rsidR="009E0E4B" w:rsidRDefault="00611436" w:rsidP="00611436">
      <w:pPr>
        <w:pStyle w:val="ListParagraph"/>
        <w:numPr>
          <w:ilvl w:val="1"/>
          <w:numId w:val="3"/>
        </w:numPr>
        <w:rPr>
          <w:rFonts w:ascii="Arial" w:hAnsi="Arial" w:cs="Arial"/>
        </w:rPr>
      </w:pPr>
      <w:r w:rsidRPr="00FA118E">
        <w:rPr>
          <w:rFonts w:ascii="Arial" w:hAnsi="Arial" w:cs="Arial"/>
        </w:rPr>
        <w:t>Providing practical support to you during your studies</w:t>
      </w:r>
      <w:r w:rsidR="009E0E4B">
        <w:rPr>
          <w:rFonts w:ascii="Arial" w:hAnsi="Arial" w:cs="Arial"/>
        </w:rPr>
        <w:t>, such as safety advic</w:t>
      </w:r>
      <w:r w:rsidRPr="00FA118E">
        <w:rPr>
          <w:rFonts w:ascii="Arial" w:hAnsi="Arial" w:cs="Arial"/>
        </w:rPr>
        <w:t>e</w:t>
      </w:r>
      <w:r w:rsidR="009E0E4B">
        <w:rPr>
          <w:rFonts w:ascii="Arial" w:hAnsi="Arial" w:cs="Arial"/>
        </w:rPr>
        <w:t>,</w:t>
      </w:r>
      <w:r w:rsidRPr="00FA118E">
        <w:rPr>
          <w:rFonts w:ascii="Arial" w:hAnsi="Arial" w:cs="Arial"/>
        </w:rPr>
        <w:t xml:space="preserve"> providing you with IT support</w:t>
      </w:r>
      <w:r w:rsidR="009E0E4B">
        <w:rPr>
          <w:rFonts w:ascii="Arial" w:hAnsi="Arial" w:cs="Arial"/>
        </w:rPr>
        <w:t xml:space="preserve"> or access to our sporting facilities, and</w:t>
      </w:r>
    </w:p>
    <w:p w14:paraId="1C43FFEF" w14:textId="77777777" w:rsidR="004208F5" w:rsidRPr="001144E9" w:rsidRDefault="009E0E4B" w:rsidP="001144E9">
      <w:pPr>
        <w:pStyle w:val="ListParagraph"/>
        <w:numPr>
          <w:ilvl w:val="1"/>
          <w:numId w:val="3"/>
        </w:numPr>
        <w:rPr>
          <w:rFonts w:ascii="Arial" w:hAnsi="Arial" w:cs="Arial"/>
        </w:rPr>
      </w:pPr>
      <w:r>
        <w:rPr>
          <w:rFonts w:ascii="Arial" w:hAnsi="Arial" w:cs="Arial"/>
        </w:rPr>
        <w:t>Compiling records and statistic for research and audit purposes and management information</w:t>
      </w:r>
      <w:r w:rsidR="00611436" w:rsidRPr="00FA118E">
        <w:rPr>
          <w:rFonts w:ascii="Arial" w:hAnsi="Arial" w:cs="Arial"/>
        </w:rPr>
        <w:t>.</w:t>
      </w:r>
    </w:p>
    <w:p w14:paraId="77BE2486" w14:textId="77777777" w:rsidR="00AB641B" w:rsidRPr="001B3891" w:rsidRDefault="00611436">
      <w:pPr>
        <w:rPr>
          <w:rFonts w:ascii="Arial" w:hAnsi="Arial" w:cs="Arial"/>
        </w:rPr>
      </w:pPr>
      <w:r w:rsidRPr="00FA118E">
        <w:rPr>
          <w:rFonts w:ascii="Arial" w:hAnsi="Arial" w:cs="Arial"/>
        </w:rPr>
        <w:t xml:space="preserve">If you choose to stay in University owned accommodation we will also use the information you provide us </w:t>
      </w:r>
      <w:r w:rsidR="00591775">
        <w:rPr>
          <w:rFonts w:ascii="Arial" w:hAnsi="Arial" w:cs="Arial"/>
        </w:rPr>
        <w:t xml:space="preserve">with </w:t>
      </w:r>
      <w:r w:rsidRPr="00FA118E">
        <w:rPr>
          <w:rFonts w:ascii="Arial" w:hAnsi="Arial" w:cs="Arial"/>
        </w:rPr>
        <w:t>to help us manage your stay with us.</w:t>
      </w:r>
    </w:p>
    <w:p w14:paraId="548C2B6E" w14:textId="45F55A46" w:rsidR="00E37B81" w:rsidRPr="003C44D5" w:rsidRDefault="00E37B81" w:rsidP="00E37B81">
      <w:pPr>
        <w:pStyle w:val="Default"/>
        <w:rPr>
          <w:color w:val="auto"/>
          <w:sz w:val="22"/>
          <w:szCs w:val="22"/>
        </w:rPr>
      </w:pPr>
      <w:r w:rsidRPr="003C44D5">
        <w:rPr>
          <w:color w:val="auto"/>
          <w:sz w:val="22"/>
          <w:szCs w:val="22"/>
        </w:rPr>
        <w:t>To ensure students are able to engage effectively with their studies we will monitor individual st</w:t>
      </w:r>
      <w:r w:rsidR="00306D4F" w:rsidRPr="003C44D5">
        <w:rPr>
          <w:color w:val="auto"/>
          <w:sz w:val="22"/>
          <w:szCs w:val="22"/>
        </w:rPr>
        <w:t>udent activity including log on to our systems and accessing of resources</w:t>
      </w:r>
      <w:r w:rsidRPr="003C44D5">
        <w:rPr>
          <w:color w:val="auto"/>
          <w:sz w:val="22"/>
          <w:szCs w:val="22"/>
        </w:rPr>
        <w:t xml:space="preserve"> </w:t>
      </w:r>
      <w:r w:rsidR="00306D4F" w:rsidRPr="003C44D5">
        <w:rPr>
          <w:color w:val="auto"/>
          <w:sz w:val="22"/>
          <w:szCs w:val="22"/>
        </w:rPr>
        <w:t>so that we can make sure students are offered the support they need to succeed.  This is often called Learner Analytics.  The system we use is called MyJourney</w:t>
      </w:r>
      <w:r w:rsidR="00D8040E" w:rsidRPr="003C44D5">
        <w:rPr>
          <w:color w:val="auto"/>
          <w:sz w:val="22"/>
          <w:szCs w:val="22"/>
        </w:rPr>
        <w:t>.</w:t>
      </w:r>
      <w:r w:rsidR="00306D4F" w:rsidRPr="003C44D5">
        <w:rPr>
          <w:color w:val="auto"/>
          <w:sz w:val="22"/>
          <w:szCs w:val="22"/>
        </w:rPr>
        <w:t xml:space="preserve">  You can find out more about this and about how the MyJourney system will use your information here (</w:t>
      </w:r>
      <w:hyperlink r:id="rId9" w:history="1">
        <w:r w:rsidR="0049505F" w:rsidRPr="00093FF9">
          <w:rPr>
            <w:rStyle w:val="Hyperlink"/>
            <w:sz w:val="22"/>
            <w:szCs w:val="22"/>
          </w:rPr>
          <w:t>https://www.uws.ac.uk/current-students/supporting-your-studies/moodle-myday-myjourney/</w:t>
        </w:r>
      </w:hyperlink>
      <w:r w:rsidR="00306D4F" w:rsidRPr="003C44D5">
        <w:rPr>
          <w:color w:val="auto"/>
          <w:sz w:val="22"/>
          <w:szCs w:val="22"/>
        </w:rPr>
        <w:t>.)</w:t>
      </w:r>
    </w:p>
    <w:p w14:paraId="206AF374" w14:textId="77777777" w:rsidR="00306D4F" w:rsidRDefault="00306D4F">
      <w:pPr>
        <w:rPr>
          <w:rFonts w:ascii="Arial" w:hAnsi="Arial" w:cs="Arial"/>
          <w:b/>
          <w:u w:val="single"/>
        </w:rPr>
      </w:pPr>
    </w:p>
    <w:p w14:paraId="420A7079" w14:textId="77777777" w:rsidR="00E537C9" w:rsidRPr="00FA118E" w:rsidRDefault="00E537C9">
      <w:pPr>
        <w:rPr>
          <w:rFonts w:ascii="Arial" w:hAnsi="Arial" w:cs="Arial"/>
          <w:b/>
          <w:u w:val="single"/>
        </w:rPr>
      </w:pPr>
      <w:r w:rsidRPr="00FA118E">
        <w:rPr>
          <w:rFonts w:ascii="Arial" w:hAnsi="Arial" w:cs="Arial"/>
          <w:b/>
          <w:u w:val="single"/>
        </w:rPr>
        <w:t>Why do we need to process your personal data?</w:t>
      </w:r>
    </w:p>
    <w:p w14:paraId="2589A8CD" w14:textId="77777777" w:rsidR="00E537C9" w:rsidRPr="00FA118E" w:rsidRDefault="00E537C9">
      <w:pPr>
        <w:rPr>
          <w:rFonts w:ascii="Arial" w:hAnsi="Arial" w:cs="Arial"/>
        </w:rPr>
      </w:pPr>
      <w:r w:rsidRPr="00FA118E">
        <w:rPr>
          <w:rFonts w:ascii="Arial" w:hAnsi="Arial" w:cs="Arial"/>
        </w:rPr>
        <w:t xml:space="preserve">We may process your personal data for a number of reasons.  </w:t>
      </w:r>
    </w:p>
    <w:p w14:paraId="2D1D87F5" w14:textId="77777777" w:rsidR="00E537C9" w:rsidRPr="00FA118E" w:rsidRDefault="00E537C9" w:rsidP="00E537C9">
      <w:pPr>
        <w:rPr>
          <w:rFonts w:ascii="Arial" w:hAnsi="Arial" w:cs="Arial"/>
        </w:rPr>
      </w:pPr>
      <w:r w:rsidRPr="00FA118E">
        <w:rPr>
          <w:rFonts w:ascii="Arial" w:hAnsi="Arial" w:cs="Arial"/>
        </w:rPr>
        <w:t>In many cases this is because it is necessary for the performance of a contract with you or in order to take steps at your request prior to entering in to a</w:t>
      </w:r>
      <w:r w:rsidR="00434E66">
        <w:rPr>
          <w:rFonts w:ascii="Arial" w:hAnsi="Arial" w:cs="Arial"/>
        </w:rPr>
        <w:t xml:space="preserve"> contract.  For example, when you have enrolled with us we will use your information to ensure we can deliver your programme of study to you.</w:t>
      </w:r>
      <w:r w:rsidRPr="00FA118E">
        <w:rPr>
          <w:rFonts w:ascii="Arial" w:hAnsi="Arial" w:cs="Arial"/>
        </w:rPr>
        <w:t xml:space="preserve">    </w:t>
      </w:r>
    </w:p>
    <w:p w14:paraId="60F5806B" w14:textId="77777777" w:rsidR="00E537C9" w:rsidRPr="00FA118E" w:rsidRDefault="00E537C9" w:rsidP="00E537C9">
      <w:pPr>
        <w:rPr>
          <w:rFonts w:ascii="Arial" w:hAnsi="Arial" w:cs="Arial"/>
        </w:rPr>
      </w:pPr>
      <w:r w:rsidRPr="00FA118E">
        <w:rPr>
          <w:rFonts w:ascii="Arial" w:hAnsi="Arial" w:cs="Arial"/>
        </w:rPr>
        <w:t>We may also process your data because it is necessary for the performance of tasks we carry out in the public interest or because it is nece</w:t>
      </w:r>
      <w:r w:rsidR="00796C61">
        <w:rPr>
          <w:rFonts w:ascii="Arial" w:hAnsi="Arial" w:cs="Arial"/>
        </w:rPr>
        <w:t>ssary for our or a third party’s</w:t>
      </w:r>
      <w:r w:rsidRPr="00FA118E">
        <w:rPr>
          <w:rFonts w:ascii="Arial" w:hAnsi="Arial" w:cs="Arial"/>
        </w:rPr>
        <w:t xml:space="preserve"> legitimate interests.  For example</w:t>
      </w:r>
      <w:r w:rsidR="00434E66">
        <w:rPr>
          <w:rFonts w:ascii="Arial" w:hAnsi="Arial" w:cs="Arial"/>
        </w:rPr>
        <w:t>, to monitor and evaluate our performance and effectiveness as an institution.</w:t>
      </w:r>
    </w:p>
    <w:p w14:paraId="454C6E79" w14:textId="77777777" w:rsidR="00E537C9" w:rsidRPr="00FA118E" w:rsidRDefault="00E537C9">
      <w:pPr>
        <w:rPr>
          <w:rFonts w:ascii="Arial" w:hAnsi="Arial" w:cs="Arial"/>
        </w:rPr>
      </w:pPr>
      <w:r w:rsidRPr="00FA118E">
        <w:rPr>
          <w:rFonts w:ascii="Arial" w:hAnsi="Arial" w:cs="Arial"/>
        </w:rPr>
        <w:t xml:space="preserve">Finally, we may process your personal data because we need to do so to comply with our legal obligations.  For example, </w:t>
      </w:r>
      <w:r w:rsidR="00434E66">
        <w:rPr>
          <w:rFonts w:ascii="Arial" w:hAnsi="Arial" w:cs="Arial"/>
        </w:rPr>
        <w:t>to administer fees and bursaries.</w:t>
      </w:r>
    </w:p>
    <w:p w14:paraId="2036FD7D" w14:textId="77777777" w:rsidR="003F29D6" w:rsidRDefault="003F29D6">
      <w:pPr>
        <w:rPr>
          <w:rFonts w:ascii="Arial" w:hAnsi="Arial" w:cs="Arial"/>
          <w:b/>
          <w:u w:val="single"/>
        </w:rPr>
      </w:pPr>
      <w:r w:rsidRPr="00FA118E">
        <w:rPr>
          <w:rFonts w:ascii="Arial" w:hAnsi="Arial" w:cs="Arial"/>
          <w:b/>
          <w:u w:val="single"/>
        </w:rPr>
        <w:t>How long will we keep your information for?</w:t>
      </w:r>
    </w:p>
    <w:p w14:paraId="78A75C9A" w14:textId="77777777" w:rsidR="00D8040E" w:rsidRDefault="00AD2273">
      <w:pPr>
        <w:rPr>
          <w:rFonts w:ascii="Arial" w:hAnsi="Arial" w:cs="Arial"/>
        </w:rPr>
      </w:pPr>
      <w:r>
        <w:rPr>
          <w:rFonts w:ascii="Arial" w:hAnsi="Arial" w:cs="Arial"/>
        </w:rPr>
        <w:t xml:space="preserve">We will only keep the information we hold about you for </w:t>
      </w:r>
      <w:r w:rsidR="00805EF5">
        <w:rPr>
          <w:rFonts w:ascii="Arial" w:hAnsi="Arial" w:cs="Arial"/>
        </w:rPr>
        <w:t xml:space="preserve">as long as we need it.  </w:t>
      </w:r>
    </w:p>
    <w:p w14:paraId="479888FD" w14:textId="77777777" w:rsidR="00D8040E" w:rsidRDefault="00D8040E">
      <w:pPr>
        <w:rPr>
          <w:rFonts w:ascii="Arial" w:hAnsi="Arial" w:cs="Arial"/>
        </w:rPr>
      </w:pPr>
      <w:r>
        <w:rPr>
          <w:rFonts w:ascii="Arial" w:hAnsi="Arial" w:cs="Arial"/>
        </w:rPr>
        <w:t xml:space="preserve">If you have made an application to us and it has been unsuccessful we will keep a record of your previous applications </w:t>
      </w:r>
      <w:r w:rsidR="00535AC4">
        <w:rPr>
          <w:rFonts w:ascii="Arial" w:hAnsi="Arial" w:cs="Arial"/>
        </w:rPr>
        <w:t xml:space="preserve">for eighteen months </w:t>
      </w:r>
      <w:r>
        <w:rPr>
          <w:rFonts w:ascii="Arial" w:hAnsi="Arial" w:cs="Arial"/>
        </w:rPr>
        <w:t>so that we can use this</w:t>
      </w:r>
      <w:r w:rsidR="00A3483A">
        <w:rPr>
          <w:rFonts w:ascii="Arial" w:hAnsi="Arial" w:cs="Arial"/>
        </w:rPr>
        <w:t xml:space="preserve"> information</w:t>
      </w:r>
      <w:r>
        <w:rPr>
          <w:rFonts w:ascii="Arial" w:hAnsi="Arial" w:cs="Arial"/>
        </w:rPr>
        <w:t xml:space="preserve"> to verify your progression since the last time you made an application</w:t>
      </w:r>
      <w:r w:rsidR="00A3483A">
        <w:rPr>
          <w:rFonts w:ascii="Arial" w:hAnsi="Arial" w:cs="Arial"/>
        </w:rPr>
        <w:t xml:space="preserve"> to us</w:t>
      </w:r>
      <w:r>
        <w:rPr>
          <w:rFonts w:ascii="Arial" w:hAnsi="Arial" w:cs="Arial"/>
        </w:rPr>
        <w:t xml:space="preserve">.  </w:t>
      </w:r>
    </w:p>
    <w:p w14:paraId="41CC344B" w14:textId="77777777" w:rsidR="00AD2273" w:rsidRPr="00AD2273" w:rsidRDefault="00805EF5">
      <w:pPr>
        <w:rPr>
          <w:rFonts w:ascii="Arial" w:hAnsi="Arial" w:cs="Arial"/>
        </w:rPr>
      </w:pPr>
      <w:r>
        <w:rPr>
          <w:rFonts w:ascii="Arial" w:hAnsi="Arial" w:cs="Arial"/>
        </w:rPr>
        <w:t>There are</w:t>
      </w:r>
      <w:r w:rsidR="00AD2273">
        <w:rPr>
          <w:rFonts w:ascii="Arial" w:hAnsi="Arial" w:cs="Arial"/>
        </w:rPr>
        <w:t xml:space="preserve"> some cases </w:t>
      </w:r>
      <w:r>
        <w:rPr>
          <w:rFonts w:ascii="Arial" w:hAnsi="Arial" w:cs="Arial"/>
        </w:rPr>
        <w:t xml:space="preserve">where </w:t>
      </w:r>
      <w:r w:rsidR="00AD2273">
        <w:rPr>
          <w:rFonts w:ascii="Arial" w:hAnsi="Arial" w:cs="Arial"/>
        </w:rPr>
        <w:t>we will retain a record of your academic achievements permanently so that we can verify your attendance at UWS should we need to in the future</w:t>
      </w:r>
      <w:r w:rsidR="005F3D17">
        <w:rPr>
          <w:rFonts w:ascii="Arial" w:hAnsi="Arial" w:cs="Arial"/>
        </w:rPr>
        <w:t xml:space="preserve"> and satisfy our legal obligation to keep certain records for particular periods of time</w:t>
      </w:r>
      <w:r w:rsidR="00AD2273">
        <w:rPr>
          <w:rFonts w:ascii="Arial" w:hAnsi="Arial" w:cs="Arial"/>
        </w:rPr>
        <w:t xml:space="preserve">.  There is some information that we hold about you that we do not need to hold permanently and in that case we will destroy or delete the information in line with our current records retention </w:t>
      </w:r>
      <w:r w:rsidR="00AD2273">
        <w:rPr>
          <w:rFonts w:ascii="Arial" w:hAnsi="Arial" w:cs="Arial"/>
        </w:rPr>
        <w:lastRenderedPageBreak/>
        <w:t>schedule.</w:t>
      </w:r>
      <w:r w:rsidR="005F3D17">
        <w:rPr>
          <w:rFonts w:ascii="Arial" w:hAnsi="Arial" w:cs="Arial"/>
        </w:rPr>
        <w:t xml:space="preserve">  We make sure our records retention schedule is regularly reviewed so that we only hold the data that we need to.</w:t>
      </w:r>
    </w:p>
    <w:p w14:paraId="51FEE7AE" w14:textId="77777777" w:rsidR="003F29D6" w:rsidRPr="00FA118E" w:rsidRDefault="003F29D6">
      <w:pPr>
        <w:rPr>
          <w:rFonts w:ascii="Arial" w:hAnsi="Arial" w:cs="Arial"/>
          <w:b/>
          <w:u w:val="single"/>
        </w:rPr>
      </w:pPr>
      <w:r w:rsidRPr="00FA118E">
        <w:rPr>
          <w:rFonts w:ascii="Arial" w:hAnsi="Arial" w:cs="Arial"/>
          <w:b/>
          <w:u w:val="single"/>
        </w:rPr>
        <w:t>Who has access to your information</w:t>
      </w:r>
      <w:r w:rsidR="007E51B7" w:rsidRPr="00FA118E">
        <w:rPr>
          <w:rFonts w:ascii="Arial" w:hAnsi="Arial" w:cs="Arial"/>
          <w:b/>
          <w:u w:val="single"/>
        </w:rPr>
        <w:t xml:space="preserve"> and who will we share your information with</w:t>
      </w:r>
      <w:r w:rsidRPr="00FA118E">
        <w:rPr>
          <w:rFonts w:ascii="Arial" w:hAnsi="Arial" w:cs="Arial"/>
          <w:b/>
          <w:u w:val="single"/>
        </w:rPr>
        <w:t>?</w:t>
      </w:r>
    </w:p>
    <w:p w14:paraId="3B0ACE29" w14:textId="77777777" w:rsidR="00F24B54" w:rsidRPr="00FA118E" w:rsidRDefault="00F24B54">
      <w:pPr>
        <w:rPr>
          <w:rFonts w:ascii="Arial" w:hAnsi="Arial" w:cs="Arial"/>
        </w:rPr>
      </w:pPr>
      <w:r w:rsidRPr="00FA118E">
        <w:rPr>
          <w:rFonts w:ascii="Arial" w:hAnsi="Arial" w:cs="Arial"/>
        </w:rPr>
        <w:t>There will be times where we may share the information you provide to us with third parties.  In some case</w:t>
      </w:r>
      <w:r w:rsidR="0054198D">
        <w:rPr>
          <w:rFonts w:ascii="Arial" w:hAnsi="Arial" w:cs="Arial"/>
        </w:rPr>
        <w:t>s</w:t>
      </w:r>
      <w:r w:rsidRPr="00FA118E">
        <w:rPr>
          <w:rFonts w:ascii="Arial" w:hAnsi="Arial" w:cs="Arial"/>
        </w:rPr>
        <w:t xml:space="preserve"> this data sharing is optional and you </w:t>
      </w:r>
      <w:r w:rsidR="00527C82">
        <w:rPr>
          <w:rFonts w:ascii="Arial" w:hAnsi="Arial" w:cs="Arial"/>
        </w:rPr>
        <w:t>will be given a choice about whether you want us to share your data</w:t>
      </w:r>
      <w:r w:rsidRPr="00FA118E">
        <w:rPr>
          <w:rFonts w:ascii="Arial" w:hAnsi="Arial" w:cs="Arial"/>
        </w:rPr>
        <w:t xml:space="preserve"> at the time you provide us with the information.  However, in some cases </w:t>
      </w:r>
      <w:r w:rsidR="00527C82">
        <w:rPr>
          <w:rFonts w:ascii="Arial" w:hAnsi="Arial" w:cs="Arial"/>
        </w:rPr>
        <w:t>we will not offer you a choice</w:t>
      </w:r>
      <w:r w:rsidRPr="00FA118E">
        <w:rPr>
          <w:rFonts w:ascii="Arial" w:hAnsi="Arial" w:cs="Arial"/>
        </w:rPr>
        <w:t xml:space="preserve"> because we have to share your information to ensure we can provide services to you</w:t>
      </w:r>
      <w:r w:rsidR="00E9787C">
        <w:rPr>
          <w:rFonts w:ascii="Arial" w:hAnsi="Arial" w:cs="Arial"/>
        </w:rPr>
        <w:t xml:space="preserve"> or to make sure we can meet our legal or statutory obligations. We will always make sure that when we share information about you that we do this in line with the legislation</w:t>
      </w:r>
      <w:r w:rsidR="005F3D17">
        <w:rPr>
          <w:rFonts w:ascii="Arial" w:hAnsi="Arial" w:cs="Arial"/>
        </w:rPr>
        <w:t xml:space="preserve"> and that we only share the minimum amount of information that is needed</w:t>
      </w:r>
      <w:r w:rsidRPr="00FA118E">
        <w:rPr>
          <w:rFonts w:ascii="Arial" w:hAnsi="Arial" w:cs="Arial"/>
        </w:rPr>
        <w:t>.  The most common data sharing we will carry out is as follows:-</w:t>
      </w:r>
    </w:p>
    <w:p w14:paraId="2893CD78" w14:textId="77777777" w:rsidR="00F24B54" w:rsidRPr="00FA118E" w:rsidRDefault="00F24B54" w:rsidP="00F24B54">
      <w:pPr>
        <w:pStyle w:val="ListParagraph"/>
        <w:numPr>
          <w:ilvl w:val="0"/>
          <w:numId w:val="5"/>
        </w:numPr>
        <w:rPr>
          <w:rFonts w:ascii="Arial" w:hAnsi="Arial" w:cs="Arial"/>
        </w:rPr>
      </w:pPr>
      <w:r w:rsidRPr="00FA118E">
        <w:rPr>
          <w:rFonts w:ascii="Arial" w:hAnsi="Arial" w:cs="Arial"/>
        </w:rPr>
        <w:t>Our</w:t>
      </w:r>
      <w:r w:rsidR="00464D73">
        <w:rPr>
          <w:rFonts w:ascii="Arial" w:hAnsi="Arial" w:cs="Arial"/>
        </w:rPr>
        <w:t xml:space="preserve"> authorised</w:t>
      </w:r>
      <w:r w:rsidRPr="00FA118E">
        <w:rPr>
          <w:rFonts w:ascii="Arial" w:hAnsi="Arial" w:cs="Arial"/>
        </w:rPr>
        <w:t xml:space="preserve"> agents and contractors where there is a legitimate reason for us doing so, such as third parties who work with us to provide student support services or organisations offering anti-plagiarism software, such as Turnitin®</w:t>
      </w:r>
      <w:r w:rsidR="00AB641B">
        <w:rPr>
          <w:rFonts w:ascii="Arial" w:hAnsi="Arial" w:cs="Arial"/>
        </w:rPr>
        <w:t>,</w:t>
      </w:r>
      <w:r w:rsidRPr="00FA118E">
        <w:rPr>
          <w:rFonts w:ascii="Arial" w:hAnsi="Arial" w:cs="Arial"/>
        </w:rPr>
        <w:t xml:space="preserve"> on our behalf</w:t>
      </w:r>
      <w:r w:rsidR="003E775F" w:rsidRPr="00FA118E">
        <w:rPr>
          <w:rFonts w:ascii="Arial" w:hAnsi="Arial" w:cs="Arial"/>
        </w:rPr>
        <w:t>.  This also includes our</w:t>
      </w:r>
      <w:r w:rsidR="00D64203">
        <w:rPr>
          <w:rFonts w:ascii="Arial" w:hAnsi="Arial" w:cs="Arial"/>
        </w:rPr>
        <w:t xml:space="preserve"> London campus delivery partner who we share information with to ensure </w:t>
      </w:r>
      <w:r w:rsidR="00A27704">
        <w:rPr>
          <w:rFonts w:ascii="Arial" w:hAnsi="Arial" w:cs="Arial"/>
        </w:rPr>
        <w:t>the effective delivery of programmes for our London based students</w:t>
      </w:r>
      <w:r w:rsidRPr="00FA118E">
        <w:rPr>
          <w:rFonts w:ascii="Arial" w:hAnsi="Arial" w:cs="Arial"/>
        </w:rPr>
        <w:t>;</w:t>
      </w:r>
    </w:p>
    <w:p w14:paraId="493E2E83" w14:textId="77777777" w:rsidR="00F24B54" w:rsidRPr="00FA118E" w:rsidRDefault="00F24B54" w:rsidP="00F24B54">
      <w:pPr>
        <w:pStyle w:val="ListParagraph"/>
        <w:numPr>
          <w:ilvl w:val="0"/>
          <w:numId w:val="5"/>
        </w:numPr>
        <w:rPr>
          <w:rFonts w:ascii="Arial" w:hAnsi="Arial" w:cs="Arial"/>
        </w:rPr>
      </w:pPr>
      <w:r w:rsidRPr="00FA118E">
        <w:rPr>
          <w:rFonts w:ascii="Arial" w:hAnsi="Arial" w:cs="Arial"/>
        </w:rPr>
        <w:t>Organisations who have an interest in tracking your progress and attendance, including</w:t>
      </w:r>
    </w:p>
    <w:p w14:paraId="718B4116" w14:textId="77777777" w:rsidR="00F24B54" w:rsidRPr="00FA118E" w:rsidRDefault="00F24B54" w:rsidP="00F24B54">
      <w:pPr>
        <w:pStyle w:val="ListParagraph"/>
        <w:numPr>
          <w:ilvl w:val="1"/>
          <w:numId w:val="5"/>
        </w:numPr>
        <w:rPr>
          <w:rFonts w:ascii="Arial" w:hAnsi="Arial" w:cs="Arial"/>
        </w:rPr>
      </w:pPr>
      <w:r w:rsidRPr="00FA118E">
        <w:rPr>
          <w:rFonts w:ascii="Arial" w:hAnsi="Arial" w:cs="Arial"/>
        </w:rPr>
        <w:t>Student funding bodies and sponsors such as SAAS</w:t>
      </w:r>
      <w:r w:rsidR="008F337A">
        <w:rPr>
          <w:rFonts w:ascii="Arial" w:hAnsi="Arial" w:cs="Arial"/>
        </w:rPr>
        <w:t>, local authorities</w:t>
      </w:r>
      <w:r w:rsidRPr="00FA118E">
        <w:rPr>
          <w:rFonts w:ascii="Arial" w:hAnsi="Arial" w:cs="Arial"/>
        </w:rPr>
        <w:t xml:space="preserve"> and the Student Loans Company</w:t>
      </w:r>
      <w:r w:rsidR="00E1007A" w:rsidRPr="00FA118E">
        <w:rPr>
          <w:rFonts w:ascii="Arial" w:hAnsi="Arial" w:cs="Arial"/>
        </w:rPr>
        <w:t>.  This would also include sharing information with your employer if they are sponsoring your studies</w:t>
      </w:r>
      <w:r w:rsidR="008F337A">
        <w:rPr>
          <w:rFonts w:ascii="Arial" w:hAnsi="Arial" w:cs="Arial"/>
        </w:rPr>
        <w:t xml:space="preserve"> although your employer should inform you that this data sharing will take place at the time they agree to sponsor you</w:t>
      </w:r>
      <w:r w:rsidR="00E1007A" w:rsidRPr="00FA118E">
        <w:rPr>
          <w:rFonts w:ascii="Arial" w:hAnsi="Arial" w:cs="Arial"/>
        </w:rPr>
        <w:t>.</w:t>
      </w:r>
    </w:p>
    <w:p w14:paraId="064CDF9C" w14:textId="77777777" w:rsidR="00F24B54" w:rsidRPr="00FA118E" w:rsidRDefault="003E775F" w:rsidP="003E775F">
      <w:pPr>
        <w:pStyle w:val="ListParagraph"/>
        <w:numPr>
          <w:ilvl w:val="0"/>
          <w:numId w:val="5"/>
        </w:numPr>
        <w:ind w:left="1418" w:hanging="425"/>
        <w:rPr>
          <w:rFonts w:ascii="Arial" w:hAnsi="Arial" w:cs="Arial"/>
        </w:rPr>
      </w:pPr>
      <w:r w:rsidRPr="00FA118E">
        <w:rPr>
          <w:rFonts w:ascii="Arial" w:hAnsi="Arial" w:cs="Arial"/>
        </w:rPr>
        <w:t>Other educational providers where you are taking part in an exchange programm</w:t>
      </w:r>
      <w:r w:rsidR="00483DEB">
        <w:rPr>
          <w:rFonts w:ascii="Arial" w:hAnsi="Arial" w:cs="Arial"/>
        </w:rPr>
        <w:t>e such as Erasmus.</w:t>
      </w:r>
    </w:p>
    <w:p w14:paraId="4E2B0577" w14:textId="77777777" w:rsidR="00F24B54" w:rsidRPr="00FA118E" w:rsidRDefault="00E1007A" w:rsidP="00E1007A">
      <w:pPr>
        <w:pStyle w:val="ListParagraph"/>
        <w:numPr>
          <w:ilvl w:val="0"/>
          <w:numId w:val="5"/>
        </w:numPr>
        <w:rPr>
          <w:rFonts w:ascii="Arial" w:hAnsi="Arial" w:cs="Arial"/>
        </w:rPr>
      </w:pPr>
      <w:r w:rsidRPr="00FA118E">
        <w:rPr>
          <w:rFonts w:ascii="Arial" w:hAnsi="Arial" w:cs="Arial"/>
        </w:rPr>
        <w:t xml:space="preserve">Professional or Regulatory bodies such as the Nursing and Midwifery Council so that we can confirm your qualifications to them and facilitate the professional registration </w:t>
      </w:r>
      <w:r w:rsidR="008F337A">
        <w:rPr>
          <w:rFonts w:ascii="Arial" w:hAnsi="Arial" w:cs="Arial"/>
        </w:rPr>
        <w:t xml:space="preserve">or accreditation </w:t>
      </w:r>
      <w:r w:rsidRPr="00FA118E">
        <w:rPr>
          <w:rFonts w:ascii="Arial" w:hAnsi="Arial" w:cs="Arial"/>
        </w:rPr>
        <w:t>process.</w:t>
      </w:r>
    </w:p>
    <w:p w14:paraId="637D7CFF" w14:textId="77777777" w:rsidR="00464D73" w:rsidRDefault="00E1007A" w:rsidP="00464D73">
      <w:pPr>
        <w:pStyle w:val="ListParagraph"/>
        <w:numPr>
          <w:ilvl w:val="0"/>
          <w:numId w:val="5"/>
        </w:numPr>
        <w:rPr>
          <w:rFonts w:ascii="Arial" w:hAnsi="Arial" w:cs="Arial"/>
        </w:rPr>
      </w:pPr>
      <w:r w:rsidRPr="00FA118E">
        <w:rPr>
          <w:rFonts w:ascii="Arial" w:hAnsi="Arial" w:cs="Arial"/>
        </w:rPr>
        <w:t>Crime prevention and detection agencies such as the Police</w:t>
      </w:r>
      <w:r w:rsidR="00464D73">
        <w:rPr>
          <w:rFonts w:ascii="Arial" w:hAnsi="Arial" w:cs="Arial"/>
        </w:rPr>
        <w:t>.</w:t>
      </w:r>
    </w:p>
    <w:p w14:paraId="60312983" w14:textId="77777777" w:rsidR="00EB03EA" w:rsidRDefault="00EB03EA" w:rsidP="00464D73">
      <w:pPr>
        <w:pStyle w:val="ListParagraph"/>
        <w:numPr>
          <w:ilvl w:val="0"/>
          <w:numId w:val="5"/>
        </w:numPr>
        <w:rPr>
          <w:rFonts w:ascii="Arial" w:hAnsi="Arial" w:cs="Arial"/>
        </w:rPr>
      </w:pPr>
      <w:r>
        <w:rPr>
          <w:rFonts w:ascii="Arial" w:hAnsi="Arial" w:cs="Arial"/>
        </w:rPr>
        <w:t>UK Visa and Immigration Directorate.</w:t>
      </w:r>
    </w:p>
    <w:p w14:paraId="59126F7D" w14:textId="77777777" w:rsidR="008F337A" w:rsidRDefault="008F337A" w:rsidP="00464D73">
      <w:pPr>
        <w:pStyle w:val="ListParagraph"/>
        <w:numPr>
          <w:ilvl w:val="0"/>
          <w:numId w:val="5"/>
        </w:numPr>
        <w:rPr>
          <w:rFonts w:ascii="Arial" w:hAnsi="Arial" w:cs="Arial"/>
        </w:rPr>
      </w:pPr>
      <w:r>
        <w:rPr>
          <w:rFonts w:ascii="Arial" w:hAnsi="Arial" w:cs="Arial"/>
        </w:rPr>
        <w:t>Electoral registration officers</w:t>
      </w:r>
    </w:p>
    <w:p w14:paraId="334BF3A4" w14:textId="77777777" w:rsidR="004405C5" w:rsidRDefault="008F337A" w:rsidP="004405C5">
      <w:pPr>
        <w:pStyle w:val="ListParagraph"/>
        <w:numPr>
          <w:ilvl w:val="0"/>
          <w:numId w:val="5"/>
        </w:numPr>
        <w:rPr>
          <w:rFonts w:ascii="Arial" w:hAnsi="Arial" w:cs="Arial"/>
        </w:rPr>
      </w:pPr>
      <w:r>
        <w:rPr>
          <w:rFonts w:ascii="Arial" w:hAnsi="Arial" w:cs="Arial"/>
        </w:rPr>
        <w:t xml:space="preserve">Other educational institutions or work placement providers who we work with in relation to collaborative programme provision. </w:t>
      </w:r>
    </w:p>
    <w:p w14:paraId="03CE9D45" w14:textId="77777777" w:rsidR="004405C5" w:rsidRPr="004405C5" w:rsidRDefault="004405C5" w:rsidP="001D095D">
      <w:pPr>
        <w:rPr>
          <w:rFonts w:ascii="Arial" w:hAnsi="Arial" w:cs="Arial"/>
        </w:rPr>
      </w:pPr>
      <w:r w:rsidRPr="004405C5">
        <w:rPr>
          <w:rFonts w:ascii="Arial" w:eastAsia="Times New Roman" w:hAnsi="Arial" w:cs="Arial"/>
          <w:lang w:eastAsia="en-GB"/>
        </w:rPr>
        <w:t>If you are an international applicant who requires a CAS to be issued to obtain a Tier 4 visa, we share your personal data with UK Visas and Immigration, a department of the UK Home Office.  We have to do this because it is a legal obligation and we will not be able to act as your immigration sponsor without doing so.</w:t>
      </w:r>
      <w:r w:rsidR="00A3483A">
        <w:rPr>
          <w:rFonts w:ascii="Arial" w:eastAsia="Times New Roman" w:hAnsi="Arial" w:cs="Arial"/>
          <w:lang w:eastAsia="en-GB"/>
        </w:rPr>
        <w:t xml:space="preserve">  </w:t>
      </w:r>
      <w:r w:rsidR="00A3483A" w:rsidRPr="00A3483A">
        <w:rPr>
          <w:rFonts w:ascii="Arial" w:hAnsi="Arial" w:cs="Arial"/>
        </w:rPr>
        <w:t>If you are on a different visa category to Tier 4 UKVI may also request information rela</w:t>
      </w:r>
      <w:r w:rsidR="00A3483A">
        <w:rPr>
          <w:rFonts w:ascii="Arial" w:hAnsi="Arial" w:cs="Arial"/>
        </w:rPr>
        <w:t>ting to your immigration status.</w:t>
      </w:r>
    </w:p>
    <w:p w14:paraId="28740682" w14:textId="77777777" w:rsidR="004405C5" w:rsidRPr="001D095D" w:rsidRDefault="004405C5" w:rsidP="001D095D">
      <w:pPr>
        <w:shd w:val="clear" w:color="auto" w:fill="FFFFFF"/>
        <w:spacing w:after="360" w:line="240" w:lineRule="auto"/>
        <w:rPr>
          <w:rFonts w:ascii="Arial" w:eastAsia="Times New Roman" w:hAnsi="Arial" w:cs="Arial"/>
          <w:lang w:eastAsia="en-GB"/>
        </w:rPr>
      </w:pPr>
      <w:r w:rsidRPr="001D095D">
        <w:rPr>
          <w:rFonts w:ascii="Arial" w:eastAsia="Times New Roman" w:hAnsi="Arial" w:cs="Arial"/>
          <w:lang w:eastAsia="en-GB"/>
        </w:rPr>
        <w:t>If you have made your application through one of our approved overseas agents then we will provide information about you to them so that we can process your application</w:t>
      </w:r>
      <w:r w:rsidR="00F15B84">
        <w:rPr>
          <w:rFonts w:ascii="Arial" w:eastAsia="Times New Roman" w:hAnsi="Arial" w:cs="Arial"/>
          <w:lang w:eastAsia="en-GB"/>
        </w:rPr>
        <w:t xml:space="preserve">. </w:t>
      </w:r>
      <w:r w:rsidRPr="001D095D">
        <w:rPr>
          <w:rFonts w:ascii="Arial" w:eastAsia="Times New Roman" w:hAnsi="Arial" w:cs="Arial"/>
          <w:lang w:eastAsia="en-GB"/>
        </w:rPr>
        <w:t xml:space="preserve"> For example, we may advise them about the current status of your application so that they can continue to provide you support through the application process.</w:t>
      </w:r>
    </w:p>
    <w:p w14:paraId="062A63AD" w14:textId="77777777" w:rsidR="004405C5" w:rsidRPr="001D095D" w:rsidRDefault="004405C5" w:rsidP="001D095D">
      <w:pPr>
        <w:shd w:val="clear" w:color="auto" w:fill="FFFFFF"/>
        <w:spacing w:after="360" w:line="240" w:lineRule="auto"/>
        <w:rPr>
          <w:rFonts w:ascii="Arial" w:eastAsia="Times New Roman" w:hAnsi="Arial" w:cs="Arial"/>
          <w:lang w:eastAsia="en-GB"/>
        </w:rPr>
      </w:pPr>
      <w:r w:rsidRPr="001D095D">
        <w:rPr>
          <w:rFonts w:ascii="Arial" w:eastAsia="Times New Roman" w:hAnsi="Arial" w:cs="Arial"/>
          <w:lang w:eastAsia="en-GB"/>
        </w:rPr>
        <w:t xml:space="preserve">In some cases the University may need to verify certain information you have provided to us during your application with third parties named in your application, for example any </w:t>
      </w:r>
      <w:r w:rsidRPr="001D095D">
        <w:rPr>
          <w:rFonts w:ascii="Arial" w:eastAsia="Times New Roman" w:hAnsi="Arial" w:cs="Arial"/>
          <w:lang w:eastAsia="en-GB"/>
        </w:rPr>
        <w:lastRenderedPageBreak/>
        <w:t>referee(s) you have given and qualifications you hav</w:t>
      </w:r>
      <w:r w:rsidR="001D095D">
        <w:rPr>
          <w:rFonts w:ascii="Arial" w:eastAsia="Times New Roman" w:hAnsi="Arial" w:cs="Arial"/>
          <w:lang w:eastAsia="en-GB"/>
        </w:rPr>
        <w:t>e obtained from awarding bodies</w:t>
      </w:r>
      <w:r w:rsidRPr="001D095D">
        <w:rPr>
          <w:rFonts w:ascii="Arial" w:eastAsia="Times New Roman" w:hAnsi="Arial" w:cs="Arial"/>
          <w:lang w:eastAsia="en-GB"/>
        </w:rPr>
        <w:t xml:space="preserve"> if we need to </w:t>
      </w:r>
      <w:r w:rsidR="00A3483A">
        <w:rPr>
          <w:rFonts w:ascii="Arial" w:eastAsia="Times New Roman" w:hAnsi="Arial" w:cs="Arial"/>
          <w:lang w:eastAsia="en-GB"/>
        </w:rPr>
        <w:t>do</w:t>
      </w:r>
      <w:r w:rsidRPr="001D095D">
        <w:rPr>
          <w:rFonts w:ascii="Arial" w:eastAsia="Times New Roman" w:hAnsi="Arial" w:cs="Arial"/>
          <w:lang w:eastAsia="en-GB"/>
        </w:rPr>
        <w:t xml:space="preserve"> this then we will only provide information required to identify you and your qualifications record to that third party.</w:t>
      </w:r>
    </w:p>
    <w:p w14:paraId="233E8B0A" w14:textId="77777777" w:rsidR="00E37B81" w:rsidRPr="00E37B81" w:rsidRDefault="00E37B81">
      <w:pPr>
        <w:rPr>
          <w:rFonts w:ascii="Arial" w:hAnsi="Arial" w:cs="Arial"/>
          <w:u w:val="single"/>
        </w:rPr>
      </w:pPr>
      <w:r w:rsidRPr="00E37B81">
        <w:rPr>
          <w:rFonts w:ascii="Arial" w:hAnsi="Arial" w:cs="Arial"/>
          <w:u w:val="single"/>
        </w:rPr>
        <w:t>Higher Education Statistics Agency</w:t>
      </w:r>
      <w:r>
        <w:rPr>
          <w:rFonts w:ascii="Arial" w:hAnsi="Arial" w:cs="Arial"/>
          <w:u w:val="single"/>
        </w:rPr>
        <w:t xml:space="preserve"> (HESA)</w:t>
      </w:r>
    </w:p>
    <w:p w14:paraId="3168B209" w14:textId="77777777" w:rsidR="00FA54AA" w:rsidRDefault="00FA54AA">
      <w:pPr>
        <w:rPr>
          <w:rFonts w:ascii="Arial" w:hAnsi="Arial" w:cs="Arial"/>
        </w:rPr>
      </w:pPr>
      <w:r w:rsidRPr="00FA54AA">
        <w:rPr>
          <w:rFonts w:ascii="Arial" w:hAnsi="Arial" w:cs="Arial"/>
        </w:rPr>
        <w:t>Some of the information we ho</w:t>
      </w:r>
      <w:r w:rsidR="00E37B81">
        <w:rPr>
          <w:rFonts w:ascii="Arial" w:hAnsi="Arial" w:cs="Arial"/>
        </w:rPr>
        <w:t>ld about you will be passed to HESA</w:t>
      </w:r>
      <w:r w:rsidRPr="00FA54AA">
        <w:rPr>
          <w:rFonts w:ascii="Arial" w:hAnsi="Arial" w:cs="Arial"/>
        </w:rPr>
        <w:t xml:space="preserve">.  We are required to do this each year.  HESA are responsible for the database in which HESA student records are stored.  You can find more detailed information about what information we provide to HESA and what they will do with the information we pass to them </w:t>
      </w:r>
      <w:hyperlink r:id="rId10" w:history="1">
        <w:r w:rsidRPr="0071728F">
          <w:rPr>
            <w:rStyle w:val="Hyperlink"/>
            <w:rFonts w:ascii="Arial" w:hAnsi="Arial" w:cs="Arial"/>
          </w:rPr>
          <w:t>here</w:t>
        </w:r>
      </w:hyperlink>
      <w:r w:rsidR="00A3483A">
        <w:rPr>
          <w:rFonts w:ascii="Arial" w:hAnsi="Arial" w:cs="Arial"/>
        </w:rPr>
        <w:t xml:space="preserve">. </w:t>
      </w:r>
    </w:p>
    <w:p w14:paraId="1882CDFA" w14:textId="77777777" w:rsidR="00D42D78" w:rsidRPr="00D42D78" w:rsidRDefault="00D42D78">
      <w:pPr>
        <w:rPr>
          <w:rFonts w:ascii="Arial" w:hAnsi="Arial" w:cs="Arial"/>
          <w:u w:val="single"/>
        </w:rPr>
      </w:pPr>
      <w:r w:rsidRPr="00D42D78">
        <w:rPr>
          <w:rFonts w:ascii="Arial" w:hAnsi="Arial" w:cs="Arial"/>
          <w:u w:val="single"/>
        </w:rPr>
        <w:t>The Students Association of the University of the West of Scotland (SAUWS)</w:t>
      </w:r>
    </w:p>
    <w:p w14:paraId="6D24A6F7" w14:textId="77777777" w:rsidR="00D42D78" w:rsidRDefault="00386C3E">
      <w:pPr>
        <w:rPr>
          <w:rFonts w:ascii="Arial" w:hAnsi="Arial" w:cs="Arial"/>
        </w:rPr>
      </w:pPr>
      <w:r w:rsidRPr="00386C3E">
        <w:rPr>
          <w:rFonts w:ascii="Arial" w:hAnsi="Arial" w:cs="Arial"/>
        </w:rPr>
        <w:t xml:space="preserve">When you </w:t>
      </w:r>
      <w:r w:rsidR="00D42D78">
        <w:rPr>
          <w:rFonts w:ascii="Arial" w:hAnsi="Arial" w:cs="Arial"/>
        </w:rPr>
        <w:t xml:space="preserve">enrol as a student </w:t>
      </w:r>
      <w:r w:rsidRPr="00386C3E">
        <w:rPr>
          <w:rFonts w:ascii="Arial" w:hAnsi="Arial" w:cs="Arial"/>
        </w:rPr>
        <w:t>you autom</w:t>
      </w:r>
      <w:r w:rsidR="00D42D78">
        <w:rPr>
          <w:rFonts w:ascii="Arial" w:hAnsi="Arial" w:cs="Arial"/>
        </w:rPr>
        <w:t>atically become a member of SAUWS</w:t>
      </w:r>
      <w:r w:rsidRPr="00386C3E">
        <w:rPr>
          <w:rFonts w:ascii="Arial" w:hAnsi="Arial" w:cs="Arial"/>
        </w:rPr>
        <w:t xml:space="preserve">. </w:t>
      </w:r>
      <w:r w:rsidR="00D42D78">
        <w:rPr>
          <w:rFonts w:ascii="Arial" w:hAnsi="Arial" w:cs="Arial"/>
        </w:rPr>
        <w:t xml:space="preserve"> We will provide them with the following information so that they can administer your membership:</w:t>
      </w:r>
      <w:r w:rsidRPr="00386C3E">
        <w:rPr>
          <w:rFonts w:ascii="Arial" w:hAnsi="Arial" w:cs="Arial"/>
        </w:rPr>
        <w:t xml:space="preserve"> n</w:t>
      </w:r>
      <w:r w:rsidR="00DD4826">
        <w:rPr>
          <w:rFonts w:ascii="Arial" w:hAnsi="Arial" w:cs="Arial"/>
        </w:rPr>
        <w:t>ame, your university e-mail address,</w:t>
      </w:r>
      <w:r w:rsidR="00D42D78">
        <w:rPr>
          <w:rFonts w:ascii="Arial" w:hAnsi="Arial" w:cs="Arial"/>
        </w:rPr>
        <w:t xml:space="preserve"> date of birth, BANNER number, gender </w:t>
      </w:r>
      <w:r w:rsidRPr="00386C3E">
        <w:rPr>
          <w:rFonts w:ascii="Arial" w:hAnsi="Arial" w:cs="Arial"/>
        </w:rPr>
        <w:t>and information reg</w:t>
      </w:r>
      <w:r w:rsidR="00D42D78">
        <w:rPr>
          <w:rFonts w:ascii="Arial" w:hAnsi="Arial" w:cs="Arial"/>
        </w:rPr>
        <w:t>arding your programme of study.</w:t>
      </w:r>
    </w:p>
    <w:p w14:paraId="322645F2" w14:textId="77777777" w:rsidR="00386C3E" w:rsidRPr="00386C3E" w:rsidRDefault="00D42D78">
      <w:pPr>
        <w:rPr>
          <w:rFonts w:ascii="Arial" w:hAnsi="Arial" w:cs="Arial"/>
        </w:rPr>
      </w:pPr>
      <w:r>
        <w:rPr>
          <w:rFonts w:ascii="Arial" w:hAnsi="Arial" w:cs="Arial"/>
        </w:rPr>
        <w:t xml:space="preserve">If you do not wish to become a member of SAUWS you can </w:t>
      </w:r>
      <w:r w:rsidR="00DD4826">
        <w:rPr>
          <w:rFonts w:ascii="Arial" w:hAnsi="Arial" w:cs="Arial"/>
        </w:rPr>
        <w:t xml:space="preserve">opt out of this when you enrol or you can let us know by e-mailing </w:t>
      </w:r>
      <w:hyperlink r:id="rId11" w:history="1">
        <w:r w:rsidR="0071728F" w:rsidRPr="00093FF9">
          <w:rPr>
            <w:rStyle w:val="Hyperlink"/>
            <w:rFonts w:ascii="Arial" w:hAnsi="Arial" w:cs="Arial"/>
          </w:rPr>
          <w:t>hub@uws.ac.uk</w:t>
        </w:r>
      </w:hyperlink>
      <w:r w:rsidR="0071728F">
        <w:rPr>
          <w:rFonts w:ascii="Arial" w:hAnsi="Arial" w:cs="Arial"/>
        </w:rPr>
        <w:t xml:space="preserve"> </w:t>
      </w:r>
      <w:r>
        <w:rPr>
          <w:rFonts w:ascii="Arial" w:hAnsi="Arial" w:cs="Arial"/>
        </w:rPr>
        <w:t xml:space="preserve">and we will not pass your details to them.  </w:t>
      </w:r>
    </w:p>
    <w:p w14:paraId="01562444" w14:textId="77777777" w:rsidR="003F29D6" w:rsidRDefault="003F29D6">
      <w:pPr>
        <w:rPr>
          <w:rFonts w:ascii="Arial" w:hAnsi="Arial" w:cs="Arial"/>
          <w:b/>
          <w:u w:val="single"/>
        </w:rPr>
      </w:pPr>
      <w:r w:rsidRPr="00FA118E">
        <w:rPr>
          <w:rFonts w:ascii="Arial" w:hAnsi="Arial" w:cs="Arial"/>
          <w:b/>
          <w:u w:val="single"/>
        </w:rPr>
        <w:t>What choices do you have in relation to your information?</w:t>
      </w:r>
    </w:p>
    <w:p w14:paraId="60BA05E4" w14:textId="77777777" w:rsidR="00CE2ADE" w:rsidRDefault="00CE2ADE">
      <w:pPr>
        <w:rPr>
          <w:rFonts w:ascii="Arial" w:hAnsi="Arial" w:cs="Arial"/>
        </w:rPr>
      </w:pPr>
      <w:r>
        <w:rPr>
          <w:rFonts w:ascii="Arial" w:hAnsi="Arial" w:cs="Arial"/>
        </w:rPr>
        <w:t>Under the legislation you have certain rights in relation to the information we hold about you:</w:t>
      </w:r>
    </w:p>
    <w:p w14:paraId="5B80D6B7" w14:textId="77777777" w:rsidR="00487C8B" w:rsidRPr="00AB641B" w:rsidRDefault="00487C8B" w:rsidP="00487C8B">
      <w:pPr>
        <w:pStyle w:val="ListParagraph"/>
        <w:numPr>
          <w:ilvl w:val="0"/>
          <w:numId w:val="10"/>
        </w:numPr>
        <w:rPr>
          <w:rFonts w:ascii="Arial" w:hAnsi="Arial" w:cs="Arial"/>
        </w:rPr>
      </w:pPr>
      <w:r w:rsidRPr="00AB641B">
        <w:rPr>
          <w:rFonts w:ascii="Arial" w:hAnsi="Arial" w:cs="Arial"/>
        </w:rPr>
        <w:t>To obtain access to, and copies of personal data we hold about you;</w:t>
      </w:r>
    </w:p>
    <w:p w14:paraId="78BA1C71" w14:textId="77777777" w:rsidR="00487C8B" w:rsidRPr="00AB641B" w:rsidRDefault="00487C8B" w:rsidP="00487C8B">
      <w:pPr>
        <w:pStyle w:val="ListParagraph"/>
        <w:numPr>
          <w:ilvl w:val="0"/>
          <w:numId w:val="10"/>
        </w:numPr>
        <w:rPr>
          <w:rFonts w:ascii="Arial" w:hAnsi="Arial" w:cs="Arial"/>
        </w:rPr>
      </w:pPr>
      <w:r w:rsidRPr="00AB641B">
        <w:rPr>
          <w:rFonts w:ascii="Arial" w:hAnsi="Arial" w:cs="Arial"/>
        </w:rPr>
        <w:t>To require us to stop processing your personal data if the processing is causing you damage or distress;</w:t>
      </w:r>
    </w:p>
    <w:p w14:paraId="16E225D2" w14:textId="77777777" w:rsidR="00487C8B" w:rsidRPr="00AB641B" w:rsidRDefault="00487C8B" w:rsidP="00487C8B">
      <w:pPr>
        <w:pStyle w:val="ListParagraph"/>
        <w:numPr>
          <w:ilvl w:val="0"/>
          <w:numId w:val="10"/>
        </w:numPr>
        <w:rPr>
          <w:rFonts w:ascii="Arial" w:hAnsi="Arial" w:cs="Arial"/>
        </w:rPr>
      </w:pPr>
      <w:r w:rsidRPr="00AB641B">
        <w:rPr>
          <w:rFonts w:ascii="Arial" w:hAnsi="Arial" w:cs="Arial"/>
        </w:rPr>
        <w:t>To require us to stop sending you marketing communications;</w:t>
      </w:r>
    </w:p>
    <w:p w14:paraId="7CD1AC0C" w14:textId="77777777" w:rsidR="00487C8B" w:rsidRPr="00AB641B" w:rsidRDefault="00487C8B" w:rsidP="00487C8B">
      <w:pPr>
        <w:pStyle w:val="ListParagraph"/>
        <w:numPr>
          <w:ilvl w:val="0"/>
          <w:numId w:val="10"/>
        </w:numPr>
        <w:rPr>
          <w:rFonts w:ascii="Arial" w:hAnsi="Arial" w:cs="Arial"/>
        </w:rPr>
      </w:pPr>
      <w:r w:rsidRPr="00AB641B">
        <w:rPr>
          <w:rFonts w:ascii="Arial" w:hAnsi="Arial" w:cs="Arial"/>
        </w:rPr>
        <w:t>To require us to correct any personal data we hold about you that is incorrect;</w:t>
      </w:r>
    </w:p>
    <w:p w14:paraId="12C2427F" w14:textId="77777777" w:rsidR="00487C8B" w:rsidRPr="00AB641B" w:rsidRDefault="00487C8B" w:rsidP="00487C8B">
      <w:pPr>
        <w:pStyle w:val="ListParagraph"/>
        <w:numPr>
          <w:ilvl w:val="0"/>
          <w:numId w:val="10"/>
        </w:numPr>
        <w:rPr>
          <w:rFonts w:ascii="Arial" w:hAnsi="Arial" w:cs="Arial"/>
        </w:rPr>
      </w:pPr>
      <w:r w:rsidRPr="00AB641B">
        <w:rPr>
          <w:rFonts w:ascii="Arial" w:hAnsi="Arial" w:cs="Arial"/>
        </w:rPr>
        <w:t>To require us to erase your personal data;</w:t>
      </w:r>
    </w:p>
    <w:p w14:paraId="417DB89C" w14:textId="77777777" w:rsidR="00487C8B" w:rsidRDefault="00487C8B" w:rsidP="00487C8B">
      <w:pPr>
        <w:pStyle w:val="ListParagraph"/>
        <w:numPr>
          <w:ilvl w:val="0"/>
          <w:numId w:val="10"/>
        </w:numPr>
        <w:rPr>
          <w:rFonts w:ascii="Arial" w:hAnsi="Arial" w:cs="Arial"/>
        </w:rPr>
      </w:pPr>
      <w:r w:rsidRPr="00AB641B">
        <w:rPr>
          <w:rFonts w:ascii="Arial" w:hAnsi="Arial" w:cs="Arial"/>
        </w:rPr>
        <w:t>To require us to restrict our data processing activities</w:t>
      </w:r>
      <w:r>
        <w:rPr>
          <w:rFonts w:ascii="Arial" w:hAnsi="Arial" w:cs="Arial"/>
        </w:rPr>
        <w:t>;</w:t>
      </w:r>
    </w:p>
    <w:p w14:paraId="0F20148A" w14:textId="1D275AE5" w:rsidR="00487C8B" w:rsidRPr="00AB641B" w:rsidRDefault="00487C8B" w:rsidP="00487C8B">
      <w:pPr>
        <w:pStyle w:val="ListParagraph"/>
        <w:numPr>
          <w:ilvl w:val="0"/>
          <w:numId w:val="10"/>
        </w:numPr>
        <w:rPr>
          <w:rFonts w:ascii="Arial" w:hAnsi="Arial" w:cs="Arial"/>
        </w:rPr>
      </w:pPr>
      <w:r>
        <w:rPr>
          <w:rFonts w:ascii="Arial" w:hAnsi="Arial" w:cs="Arial"/>
        </w:rPr>
        <w:t>To withdraw your consent to our data processing activities (without affecting the lawfulness of our processing befo</w:t>
      </w:r>
      <w:r w:rsidR="003C44D5">
        <w:rPr>
          <w:rFonts w:ascii="Arial" w:hAnsi="Arial" w:cs="Arial"/>
        </w:rPr>
        <w:t>re you withdrew your consent);</w:t>
      </w:r>
    </w:p>
    <w:p w14:paraId="5CC099C5" w14:textId="77777777" w:rsidR="00487C8B" w:rsidRPr="00AB641B" w:rsidRDefault="00487C8B" w:rsidP="00487C8B">
      <w:pPr>
        <w:pStyle w:val="ListParagraph"/>
        <w:numPr>
          <w:ilvl w:val="0"/>
          <w:numId w:val="10"/>
        </w:numPr>
        <w:rPr>
          <w:rFonts w:ascii="Arial" w:hAnsi="Arial" w:cs="Arial"/>
        </w:rPr>
      </w:pPr>
      <w:r w:rsidRPr="00AB641B">
        <w:rPr>
          <w:rFonts w:ascii="Arial" w:hAnsi="Arial" w:cs="Arial"/>
        </w:rPr>
        <w:t xml:space="preserve">To receive </w:t>
      </w:r>
      <w:r>
        <w:rPr>
          <w:rFonts w:ascii="Arial" w:hAnsi="Arial" w:cs="Arial"/>
        </w:rPr>
        <w:t>the personal data that we hold about you,</w:t>
      </w:r>
      <w:r w:rsidRPr="00AB641B">
        <w:rPr>
          <w:rFonts w:ascii="Arial" w:hAnsi="Arial" w:cs="Arial"/>
        </w:rPr>
        <w:t xml:space="preserve"> in a reasonable format specified by you, including for the purpose of you transmitting that personal data to another controller;</w:t>
      </w:r>
    </w:p>
    <w:p w14:paraId="63D7F7C6" w14:textId="77777777" w:rsidR="00487C8B" w:rsidRPr="00487C8B" w:rsidRDefault="00487C8B" w:rsidP="00487C8B">
      <w:pPr>
        <w:pStyle w:val="ListParagraph"/>
        <w:numPr>
          <w:ilvl w:val="0"/>
          <w:numId w:val="10"/>
        </w:numPr>
        <w:rPr>
          <w:rFonts w:ascii="Arial" w:hAnsi="Arial" w:cs="Arial"/>
        </w:rPr>
      </w:pPr>
      <w:r w:rsidRPr="00AB641B">
        <w:rPr>
          <w:rFonts w:ascii="Arial" w:hAnsi="Arial" w:cs="Arial"/>
        </w:rPr>
        <w:t>To object, on grounds relating to your particular situation, to any of our particular processing activities where you feel this has a disproportionate impact on your rights.</w:t>
      </w:r>
    </w:p>
    <w:p w14:paraId="6F4965A2" w14:textId="77777777" w:rsidR="00DF79C3" w:rsidRDefault="008A628D">
      <w:pPr>
        <w:rPr>
          <w:rFonts w:ascii="Arial" w:hAnsi="Arial" w:cs="Arial"/>
        </w:rPr>
      </w:pPr>
      <w:r>
        <w:rPr>
          <w:rFonts w:ascii="Arial" w:hAnsi="Arial" w:cs="Arial"/>
        </w:rPr>
        <w:t>Many of the rights above are not absolute so there may be times when you make a request to us and we are unable to meet it in full but if this is the case we will explain to you fully why we have not been able to do what you have asked.</w:t>
      </w:r>
      <w:r w:rsidR="00DF79C3">
        <w:rPr>
          <w:rFonts w:ascii="Arial" w:hAnsi="Arial" w:cs="Arial"/>
        </w:rPr>
        <w:t xml:space="preserve">  You should also be aware that where our processing of your information relies on your consent and you then decide to withdraw that consent then we may not be able to </w:t>
      </w:r>
      <w:r w:rsidR="00EB03EA">
        <w:rPr>
          <w:rFonts w:ascii="Arial" w:hAnsi="Arial" w:cs="Arial"/>
        </w:rPr>
        <w:t xml:space="preserve">provide </w:t>
      </w:r>
      <w:r w:rsidR="00DF79C3">
        <w:rPr>
          <w:rFonts w:ascii="Arial" w:hAnsi="Arial" w:cs="Arial"/>
        </w:rPr>
        <w:t>all or some aspects of our services to you.</w:t>
      </w:r>
      <w:r>
        <w:rPr>
          <w:rFonts w:ascii="Arial" w:hAnsi="Arial" w:cs="Arial"/>
        </w:rPr>
        <w:t xml:space="preserve">  </w:t>
      </w:r>
    </w:p>
    <w:p w14:paraId="6DCCD79C" w14:textId="77777777" w:rsidR="0000573C" w:rsidRDefault="008A628D">
      <w:pPr>
        <w:rPr>
          <w:rFonts w:ascii="Arial" w:hAnsi="Arial" w:cs="Arial"/>
        </w:rPr>
      </w:pPr>
      <w:r>
        <w:rPr>
          <w:rFonts w:ascii="Arial" w:hAnsi="Arial" w:cs="Arial"/>
        </w:rPr>
        <w:t xml:space="preserve">More detailed information about the rights you have any how you can make a request can be found </w:t>
      </w:r>
      <w:hyperlink r:id="rId12" w:history="1">
        <w:r w:rsidRPr="0071728F">
          <w:rPr>
            <w:rStyle w:val="Hyperlink"/>
            <w:rFonts w:ascii="Arial" w:hAnsi="Arial" w:cs="Arial"/>
          </w:rPr>
          <w:t>here</w:t>
        </w:r>
      </w:hyperlink>
      <w:r>
        <w:rPr>
          <w:rFonts w:ascii="Arial" w:hAnsi="Arial" w:cs="Arial"/>
        </w:rPr>
        <w:t>.</w:t>
      </w:r>
      <w:r w:rsidR="00CE2ADE">
        <w:rPr>
          <w:rFonts w:ascii="Arial" w:hAnsi="Arial" w:cs="Arial"/>
        </w:rPr>
        <w:t xml:space="preserve"> </w:t>
      </w:r>
    </w:p>
    <w:p w14:paraId="66785AE7" w14:textId="77777777" w:rsidR="0058368D" w:rsidRDefault="0058368D">
      <w:pPr>
        <w:rPr>
          <w:rFonts w:ascii="Arial" w:hAnsi="Arial" w:cs="Arial"/>
        </w:rPr>
      </w:pPr>
    </w:p>
    <w:p w14:paraId="32444B07" w14:textId="77777777" w:rsidR="00BC72B4" w:rsidRDefault="003F29D6">
      <w:pPr>
        <w:rPr>
          <w:rFonts w:ascii="Arial" w:hAnsi="Arial" w:cs="Arial"/>
          <w:b/>
          <w:u w:val="single"/>
        </w:rPr>
      </w:pPr>
      <w:r w:rsidRPr="00FA118E">
        <w:rPr>
          <w:rFonts w:ascii="Arial" w:hAnsi="Arial" w:cs="Arial"/>
          <w:b/>
          <w:u w:val="single"/>
        </w:rPr>
        <w:lastRenderedPageBreak/>
        <w:t>How can you access and update your information?</w:t>
      </w:r>
    </w:p>
    <w:p w14:paraId="00FF0FBB" w14:textId="77777777" w:rsidR="00A94C71" w:rsidRDefault="00EB30B7">
      <w:pPr>
        <w:rPr>
          <w:rFonts w:ascii="Arial" w:hAnsi="Arial" w:cs="Arial"/>
          <w:b/>
          <w:u w:val="single"/>
        </w:rPr>
      </w:pPr>
      <w:r w:rsidRPr="00EB30B7">
        <w:rPr>
          <w:rFonts w:ascii="Arial" w:hAnsi="Arial" w:cs="Arial"/>
        </w:rPr>
        <w:t xml:space="preserve">We </w:t>
      </w:r>
      <w:r>
        <w:rPr>
          <w:rFonts w:ascii="Arial" w:hAnsi="Arial" w:cs="Arial"/>
        </w:rPr>
        <w:t xml:space="preserve">want to make sure that the information we hold about you is always accurate and up-to-date.  We can only do this if you let us know about any changes to the information we hold about you.  You can do this by accessing the BANNER self-service system </w:t>
      </w:r>
      <w:r w:rsidR="003730A4">
        <w:rPr>
          <w:rFonts w:ascii="Arial" w:hAnsi="Arial" w:cs="Arial"/>
        </w:rPr>
        <w:t>or letting Student Administration know.</w:t>
      </w:r>
    </w:p>
    <w:p w14:paraId="540B37A6" w14:textId="77777777" w:rsidR="003F29D6" w:rsidRDefault="00334498">
      <w:pPr>
        <w:rPr>
          <w:rFonts w:ascii="Arial" w:hAnsi="Arial" w:cs="Arial"/>
          <w:b/>
          <w:u w:val="single"/>
        </w:rPr>
      </w:pPr>
      <w:r w:rsidRPr="00FA118E">
        <w:rPr>
          <w:rFonts w:ascii="Arial" w:hAnsi="Arial" w:cs="Arial"/>
          <w:b/>
          <w:u w:val="single"/>
        </w:rPr>
        <w:t>How will we keep your information safe?</w:t>
      </w:r>
    </w:p>
    <w:p w14:paraId="4D62B66B" w14:textId="77777777" w:rsidR="00CD3BAE" w:rsidRDefault="009E0E4B">
      <w:pPr>
        <w:rPr>
          <w:rFonts w:ascii="Arial" w:hAnsi="Arial" w:cs="Arial"/>
        </w:rPr>
      </w:pPr>
      <w:r w:rsidRPr="009E0E4B">
        <w:rPr>
          <w:rFonts w:ascii="Arial" w:hAnsi="Arial" w:cs="Arial"/>
        </w:rPr>
        <w:t>All personal information we hold a</w:t>
      </w:r>
      <w:r>
        <w:rPr>
          <w:rFonts w:ascii="Arial" w:hAnsi="Arial" w:cs="Arial"/>
        </w:rPr>
        <w:t>b</w:t>
      </w:r>
      <w:r w:rsidRPr="009E0E4B">
        <w:rPr>
          <w:rFonts w:ascii="Arial" w:hAnsi="Arial" w:cs="Arial"/>
        </w:rPr>
        <w:t>out you is h</w:t>
      </w:r>
      <w:r>
        <w:rPr>
          <w:rFonts w:ascii="Arial" w:hAnsi="Arial" w:cs="Arial"/>
        </w:rPr>
        <w:t>eld on our secure servers.  If we hold paper records about you then we make sure that staff are</w:t>
      </w:r>
      <w:r w:rsidR="00EB03EA">
        <w:rPr>
          <w:rFonts w:ascii="Arial" w:hAnsi="Arial" w:cs="Arial"/>
        </w:rPr>
        <w:t xml:space="preserve"> </w:t>
      </w:r>
      <w:r>
        <w:rPr>
          <w:rFonts w:ascii="Arial" w:hAnsi="Arial" w:cs="Arial"/>
        </w:rPr>
        <w:t>trained about how they should handle this information and make sure it is stored securely.</w:t>
      </w:r>
    </w:p>
    <w:p w14:paraId="2C10EC48" w14:textId="77777777" w:rsidR="000D44D7" w:rsidRPr="000D44D7" w:rsidRDefault="000D44D7" w:rsidP="000D44D7">
      <w:pPr>
        <w:pStyle w:val="ListParagraph"/>
        <w:numPr>
          <w:ilvl w:val="0"/>
          <w:numId w:val="11"/>
        </w:numPr>
        <w:spacing w:after="0" w:line="240" w:lineRule="auto"/>
        <w:contextualSpacing w:val="0"/>
        <w:rPr>
          <w:rFonts w:ascii="Arial" w:hAnsi="Arial" w:cs="Arial"/>
          <w:color w:val="1F497D"/>
          <w:u w:val="single"/>
        </w:rPr>
      </w:pPr>
      <w:r w:rsidRPr="000D44D7">
        <w:rPr>
          <w:rFonts w:ascii="Arial" w:hAnsi="Arial" w:cs="Arial"/>
          <w:color w:val="1F497D"/>
          <w:u w:val="single"/>
        </w:rPr>
        <w:t>Firewall</w:t>
      </w:r>
    </w:p>
    <w:p w14:paraId="20454A0B" w14:textId="77777777" w:rsidR="000D44D7" w:rsidRPr="000D44D7" w:rsidRDefault="000D44D7" w:rsidP="000D44D7">
      <w:pPr>
        <w:ind w:left="709"/>
        <w:rPr>
          <w:rFonts w:ascii="Arial" w:hAnsi="Arial" w:cs="Arial"/>
        </w:rPr>
      </w:pPr>
      <w:r w:rsidRPr="000D44D7">
        <w:rPr>
          <w:rFonts w:ascii="Arial" w:hAnsi="Arial" w:cs="Arial"/>
        </w:rPr>
        <w:t>A firewall is a network security device that monitors incoming and outgoing network traffic and decides whether to allow or block specific traffic based on a defined set of security rules.</w:t>
      </w:r>
    </w:p>
    <w:p w14:paraId="1D365134" w14:textId="77777777" w:rsidR="000D44D7" w:rsidRPr="000D44D7" w:rsidRDefault="000D44D7" w:rsidP="000D44D7">
      <w:pPr>
        <w:ind w:left="709"/>
        <w:rPr>
          <w:rFonts w:ascii="Arial" w:hAnsi="Arial" w:cs="Arial"/>
          <w:color w:val="1F497D"/>
        </w:rPr>
      </w:pPr>
      <w:r w:rsidRPr="000D44D7">
        <w:rPr>
          <w:rFonts w:ascii="Arial" w:hAnsi="Arial" w:cs="Arial"/>
        </w:rPr>
        <w:t>Rules are designed to provide a balance between strong security and allowing staff and students appropriate access to teach and study.</w:t>
      </w:r>
    </w:p>
    <w:p w14:paraId="47D5FD20" w14:textId="77777777" w:rsidR="000D44D7" w:rsidRPr="000D44D7" w:rsidRDefault="000D44D7" w:rsidP="000D44D7">
      <w:pPr>
        <w:pStyle w:val="ListParagraph"/>
        <w:numPr>
          <w:ilvl w:val="0"/>
          <w:numId w:val="11"/>
        </w:numPr>
        <w:spacing w:after="0" w:line="240" w:lineRule="auto"/>
        <w:contextualSpacing w:val="0"/>
        <w:rPr>
          <w:rFonts w:ascii="Arial" w:hAnsi="Arial" w:cs="Arial"/>
          <w:color w:val="1F497D"/>
          <w:u w:val="single"/>
        </w:rPr>
      </w:pPr>
      <w:r w:rsidRPr="000D44D7">
        <w:rPr>
          <w:rFonts w:ascii="Arial" w:hAnsi="Arial" w:cs="Arial"/>
          <w:color w:val="1F497D"/>
          <w:u w:val="single"/>
        </w:rPr>
        <w:t>Patch Management</w:t>
      </w:r>
    </w:p>
    <w:p w14:paraId="775C882B" w14:textId="77777777" w:rsidR="000D44D7" w:rsidRPr="000D44D7" w:rsidRDefault="000D44D7" w:rsidP="000D44D7">
      <w:pPr>
        <w:ind w:left="709"/>
        <w:rPr>
          <w:rFonts w:ascii="Arial" w:hAnsi="Arial" w:cs="Arial"/>
          <w:color w:val="1F497D"/>
        </w:rPr>
      </w:pPr>
      <w:r w:rsidRPr="000D44D7">
        <w:rPr>
          <w:rFonts w:ascii="Arial" w:hAnsi="Arial" w:cs="Arial"/>
          <w:bCs/>
          <w:shd w:val="clear" w:color="auto" w:fill="FFFFFF"/>
        </w:rPr>
        <w:t>Patch management</w:t>
      </w:r>
      <w:r w:rsidRPr="000D44D7">
        <w:rPr>
          <w:rFonts w:ascii="Arial" w:hAnsi="Arial" w:cs="Arial"/>
          <w:shd w:val="clear" w:color="auto" w:fill="FFFFFF"/>
        </w:rPr>
        <w:t> is a strategy for managing </w:t>
      </w:r>
      <w:r w:rsidRPr="000D44D7">
        <w:rPr>
          <w:rFonts w:ascii="Arial" w:hAnsi="Arial" w:cs="Arial"/>
          <w:bCs/>
          <w:shd w:val="clear" w:color="auto" w:fill="FFFFFF"/>
        </w:rPr>
        <w:t>security fixes</w:t>
      </w:r>
      <w:r w:rsidRPr="000D44D7">
        <w:rPr>
          <w:rFonts w:ascii="Arial" w:hAnsi="Arial" w:cs="Arial"/>
          <w:shd w:val="clear" w:color="auto" w:fill="FFFFFF"/>
        </w:rPr>
        <w:t> or upgrades for software applications and technologies.  A </w:t>
      </w:r>
      <w:r w:rsidRPr="000D44D7">
        <w:rPr>
          <w:rFonts w:ascii="Arial" w:hAnsi="Arial" w:cs="Arial"/>
          <w:bCs/>
          <w:shd w:val="clear" w:color="auto" w:fill="FFFFFF"/>
        </w:rPr>
        <w:t>patch management</w:t>
      </w:r>
      <w:r w:rsidRPr="000D44D7">
        <w:rPr>
          <w:rFonts w:ascii="Arial" w:hAnsi="Arial" w:cs="Arial"/>
          <w:shd w:val="clear" w:color="auto" w:fill="FFFFFF"/>
        </w:rPr>
        <w:t> plan helps the organisation handle these changes efficiently and in a controlled and fully tested manner.  We patch our devices and systems as part of a 30 day rolling process.  Critical security patches are installed as required.</w:t>
      </w:r>
    </w:p>
    <w:p w14:paraId="33E0C7C4" w14:textId="77777777" w:rsidR="000D44D7" w:rsidRPr="000D44D7" w:rsidRDefault="000D44D7" w:rsidP="000D44D7">
      <w:pPr>
        <w:pStyle w:val="ListParagraph"/>
        <w:numPr>
          <w:ilvl w:val="0"/>
          <w:numId w:val="11"/>
        </w:numPr>
        <w:spacing w:after="0" w:line="240" w:lineRule="auto"/>
        <w:contextualSpacing w:val="0"/>
        <w:rPr>
          <w:rFonts w:ascii="Arial" w:hAnsi="Arial" w:cs="Arial"/>
          <w:color w:val="1F497D"/>
          <w:u w:val="single"/>
        </w:rPr>
      </w:pPr>
      <w:r w:rsidRPr="000D44D7">
        <w:rPr>
          <w:rFonts w:ascii="Arial" w:hAnsi="Arial" w:cs="Arial"/>
          <w:color w:val="1F497D"/>
          <w:u w:val="single"/>
        </w:rPr>
        <w:t>Access Control</w:t>
      </w:r>
    </w:p>
    <w:p w14:paraId="515C84A4" w14:textId="77777777" w:rsidR="000D44D7" w:rsidRPr="000D44D7" w:rsidRDefault="000D44D7" w:rsidP="000D44D7">
      <w:pPr>
        <w:ind w:left="709"/>
        <w:rPr>
          <w:rFonts w:ascii="Arial" w:hAnsi="Arial" w:cs="Arial"/>
        </w:rPr>
      </w:pPr>
      <w:r w:rsidRPr="000D44D7">
        <w:rPr>
          <w:rFonts w:ascii="Arial" w:hAnsi="Arial" w:cs="Arial"/>
        </w:rPr>
        <w:t>Access control is a security technique that can be used to regulate who or what can view or use resources in a computing environment.</w:t>
      </w:r>
    </w:p>
    <w:p w14:paraId="65596AA2" w14:textId="77777777" w:rsidR="000D44D7" w:rsidRPr="000D44D7" w:rsidRDefault="000D44D7" w:rsidP="000D44D7">
      <w:pPr>
        <w:ind w:left="709"/>
        <w:rPr>
          <w:rFonts w:ascii="Arial" w:hAnsi="Arial" w:cs="Arial"/>
        </w:rPr>
      </w:pPr>
      <w:r w:rsidRPr="000D44D7">
        <w:rPr>
          <w:rFonts w:ascii="Arial" w:hAnsi="Arial" w:cs="Arial"/>
        </w:rPr>
        <w:t>Access to files and folders and connections to computer networks is based on user credentials, login and password.</w:t>
      </w:r>
    </w:p>
    <w:p w14:paraId="325CA7A3" w14:textId="77777777" w:rsidR="000D44D7" w:rsidRPr="000D44D7" w:rsidRDefault="000D44D7" w:rsidP="000D44D7">
      <w:pPr>
        <w:pStyle w:val="ListParagraph"/>
        <w:numPr>
          <w:ilvl w:val="0"/>
          <w:numId w:val="11"/>
        </w:numPr>
        <w:spacing w:after="0" w:line="240" w:lineRule="auto"/>
        <w:contextualSpacing w:val="0"/>
        <w:rPr>
          <w:rFonts w:ascii="Arial" w:hAnsi="Arial" w:cs="Arial"/>
          <w:color w:val="1F497D"/>
          <w:u w:val="single"/>
        </w:rPr>
      </w:pPr>
      <w:r w:rsidRPr="000D44D7">
        <w:rPr>
          <w:rFonts w:ascii="Arial" w:hAnsi="Arial" w:cs="Arial"/>
          <w:color w:val="1F497D"/>
          <w:u w:val="single"/>
        </w:rPr>
        <w:t>Event/Network Monitoring</w:t>
      </w:r>
    </w:p>
    <w:p w14:paraId="2797E970" w14:textId="77777777" w:rsidR="000D44D7" w:rsidRPr="000D44D7" w:rsidRDefault="000D44D7" w:rsidP="000D44D7">
      <w:pPr>
        <w:ind w:left="720"/>
        <w:rPr>
          <w:rFonts w:ascii="Arial" w:hAnsi="Arial" w:cs="Arial"/>
        </w:rPr>
      </w:pPr>
      <w:r w:rsidRPr="000D44D7">
        <w:rPr>
          <w:rFonts w:ascii="Arial" w:hAnsi="Arial" w:cs="Arial"/>
        </w:rPr>
        <w:t>The UWS network is constantly monitored for anomalous behaviour which would be associated with cyber-attacks.  Event monitoring tools help us to monitor details of activity on the network and allow us to highlight areas of concern for further investigation.  Identifying anomalies quickly is vital to securing the confidentially, integrity and availability of data on our network.</w:t>
      </w:r>
    </w:p>
    <w:p w14:paraId="09E343A2" w14:textId="77777777" w:rsidR="000D44D7" w:rsidRPr="000D44D7" w:rsidRDefault="000D44D7" w:rsidP="000D44D7">
      <w:pPr>
        <w:pStyle w:val="ListParagraph"/>
        <w:numPr>
          <w:ilvl w:val="0"/>
          <w:numId w:val="11"/>
        </w:numPr>
        <w:spacing w:after="0" w:line="240" w:lineRule="auto"/>
        <w:contextualSpacing w:val="0"/>
        <w:rPr>
          <w:rFonts w:ascii="Arial" w:hAnsi="Arial" w:cs="Arial"/>
          <w:color w:val="1F497D"/>
          <w:u w:val="single"/>
        </w:rPr>
      </w:pPr>
      <w:r w:rsidRPr="000D44D7">
        <w:rPr>
          <w:rFonts w:ascii="Arial" w:hAnsi="Arial" w:cs="Arial"/>
          <w:color w:val="1F497D"/>
          <w:u w:val="single"/>
        </w:rPr>
        <w:t>Anti-Virus</w:t>
      </w:r>
    </w:p>
    <w:p w14:paraId="6EA65E70" w14:textId="77777777" w:rsidR="000D44D7" w:rsidRPr="000D44D7" w:rsidRDefault="000D44D7" w:rsidP="000D44D7">
      <w:pPr>
        <w:ind w:left="709"/>
        <w:rPr>
          <w:rFonts w:ascii="Arial" w:hAnsi="Arial" w:cs="Arial"/>
        </w:rPr>
      </w:pPr>
      <w:r w:rsidRPr="000D44D7">
        <w:rPr>
          <w:rFonts w:ascii="Arial" w:hAnsi="Arial" w:cs="Arial"/>
        </w:rPr>
        <w:t xml:space="preserve">Anti-Virus protection is installed on all endpoint devices and updated at least daily with the latest vendor updates.  </w:t>
      </w:r>
    </w:p>
    <w:p w14:paraId="7F81DE8D" w14:textId="77777777" w:rsidR="000D44D7" w:rsidRPr="000D44D7" w:rsidRDefault="000D44D7" w:rsidP="000D44D7">
      <w:pPr>
        <w:ind w:left="709"/>
        <w:rPr>
          <w:rFonts w:ascii="Arial" w:hAnsi="Arial" w:cs="Arial"/>
          <w:shd w:val="clear" w:color="auto" w:fill="FFFFFF"/>
        </w:rPr>
      </w:pPr>
      <w:r w:rsidRPr="000D44D7">
        <w:rPr>
          <w:rFonts w:ascii="Arial" w:hAnsi="Arial" w:cs="Arial"/>
          <w:shd w:val="clear" w:color="auto" w:fill="FFFFFF"/>
        </w:rPr>
        <w:t>Antivirus software is designed to prevent, detect and remove malware infections on individual computing devices, networks and IT systems.</w:t>
      </w:r>
    </w:p>
    <w:p w14:paraId="3443CEC5" w14:textId="77777777" w:rsidR="000D44D7" w:rsidRPr="000D44D7" w:rsidRDefault="000D44D7" w:rsidP="000D44D7">
      <w:pPr>
        <w:ind w:left="709"/>
        <w:rPr>
          <w:rFonts w:ascii="Arial" w:hAnsi="Arial" w:cs="Arial"/>
          <w:shd w:val="clear" w:color="auto" w:fill="FFFFFF"/>
        </w:rPr>
      </w:pPr>
      <w:r w:rsidRPr="000D44D7">
        <w:rPr>
          <w:rFonts w:ascii="Arial" w:hAnsi="Arial" w:cs="Arial"/>
          <w:shd w:val="clear" w:color="auto" w:fill="FFFFFF"/>
        </w:rPr>
        <w:t>Our antivirus software programs include real-time threat detection and protection to guard against potential vulnerabilities as they happen, as well as system scans that monitor device and system files looking for possible risks.</w:t>
      </w:r>
    </w:p>
    <w:p w14:paraId="286025AC" w14:textId="77777777" w:rsidR="00553948" w:rsidRDefault="00553948" w:rsidP="00553948">
      <w:pPr>
        <w:rPr>
          <w:rFonts w:ascii="Arial" w:hAnsi="Arial" w:cs="Arial"/>
          <w:b/>
          <w:u w:val="single"/>
        </w:rPr>
      </w:pPr>
      <w:r w:rsidRPr="00FA118E">
        <w:rPr>
          <w:rFonts w:ascii="Arial" w:hAnsi="Arial" w:cs="Arial"/>
          <w:b/>
          <w:u w:val="single"/>
        </w:rPr>
        <w:lastRenderedPageBreak/>
        <w:t>Does the University carry out any automated decision making using my information?</w:t>
      </w:r>
    </w:p>
    <w:p w14:paraId="0B92039D" w14:textId="77777777" w:rsidR="00553948" w:rsidRDefault="00553948" w:rsidP="00553948">
      <w:pPr>
        <w:rPr>
          <w:rFonts w:ascii="Arial" w:hAnsi="Arial" w:cs="Arial"/>
        </w:rPr>
      </w:pPr>
      <w:r>
        <w:rPr>
          <w:rFonts w:ascii="Arial" w:hAnsi="Arial" w:cs="Arial"/>
        </w:rPr>
        <w:t>Automated decision making is when an organisation</w:t>
      </w:r>
      <w:r w:rsidRPr="00A05D22">
        <w:rPr>
          <w:rFonts w:ascii="Arial" w:hAnsi="Arial" w:cs="Arial"/>
        </w:rPr>
        <w:t xml:space="preserve"> make</w:t>
      </w:r>
      <w:r>
        <w:rPr>
          <w:rFonts w:ascii="Arial" w:hAnsi="Arial" w:cs="Arial"/>
        </w:rPr>
        <w:t>s</w:t>
      </w:r>
      <w:r w:rsidRPr="00A05D22">
        <w:rPr>
          <w:rFonts w:ascii="Arial" w:hAnsi="Arial" w:cs="Arial"/>
        </w:rPr>
        <w:t xml:space="preserve"> a decision about you without human intervention</w:t>
      </w:r>
      <w:r>
        <w:rPr>
          <w:rFonts w:ascii="Arial" w:hAnsi="Arial" w:cs="Arial"/>
        </w:rPr>
        <w:t>.  For example, for the assessment of eligibility for financial assistance.  The University does not carry out any automated decision making based on the information you provide to us.</w:t>
      </w:r>
    </w:p>
    <w:p w14:paraId="7BA1667D" w14:textId="77777777" w:rsidR="00553948" w:rsidRPr="00FA118E" w:rsidRDefault="00553948" w:rsidP="00553948">
      <w:pPr>
        <w:rPr>
          <w:rFonts w:ascii="Arial" w:hAnsi="Arial" w:cs="Arial"/>
          <w:b/>
          <w:u w:val="single"/>
        </w:rPr>
      </w:pPr>
      <w:r w:rsidRPr="00FA118E">
        <w:rPr>
          <w:rFonts w:ascii="Arial" w:hAnsi="Arial" w:cs="Arial"/>
          <w:b/>
          <w:u w:val="single"/>
        </w:rPr>
        <w:t>Do we use your information for any direct marketing?</w:t>
      </w:r>
    </w:p>
    <w:p w14:paraId="79E5BC0C" w14:textId="77777777" w:rsidR="00553948" w:rsidRDefault="008B2314">
      <w:pPr>
        <w:rPr>
          <w:rFonts w:ascii="Arial" w:hAnsi="Arial" w:cs="Arial"/>
        </w:rPr>
      </w:pPr>
      <w:r>
        <w:rPr>
          <w:rFonts w:ascii="Arial" w:hAnsi="Arial" w:cs="Arial"/>
        </w:rPr>
        <w:t>There may be times when we send you information about e</w:t>
      </w:r>
      <w:r w:rsidR="002843FD">
        <w:rPr>
          <w:rFonts w:ascii="Arial" w:hAnsi="Arial" w:cs="Arial"/>
        </w:rPr>
        <w:t xml:space="preserve">vents we are hosting or to promote other opportunities within the University.  </w:t>
      </w:r>
      <w:r w:rsidR="00553948">
        <w:rPr>
          <w:rFonts w:ascii="Arial" w:hAnsi="Arial" w:cs="Arial"/>
        </w:rPr>
        <w:t>You will have the right to object at</w:t>
      </w:r>
      <w:r w:rsidR="002843FD">
        <w:rPr>
          <w:rFonts w:ascii="Arial" w:hAnsi="Arial" w:cs="Arial"/>
        </w:rPr>
        <w:t xml:space="preserve"> any time to receiving this type of communication</w:t>
      </w:r>
      <w:r w:rsidR="00553948">
        <w:rPr>
          <w:rFonts w:ascii="Arial" w:hAnsi="Arial" w:cs="Arial"/>
        </w:rPr>
        <w:t xml:space="preserve"> from us.  If you do object then we will stop processing your information immediately for these purposes.</w:t>
      </w:r>
    </w:p>
    <w:p w14:paraId="7D6C1543" w14:textId="77777777" w:rsidR="008C26D7" w:rsidRPr="008C26D7" w:rsidRDefault="008C26D7">
      <w:pPr>
        <w:rPr>
          <w:rFonts w:ascii="Arial" w:hAnsi="Arial" w:cs="Arial"/>
          <w:b/>
          <w:u w:val="single"/>
        </w:rPr>
      </w:pPr>
      <w:r w:rsidRPr="008C26D7">
        <w:rPr>
          <w:rFonts w:ascii="Arial" w:hAnsi="Arial" w:cs="Arial"/>
          <w:b/>
          <w:u w:val="single"/>
        </w:rPr>
        <w:t>Will we contact you to take part in surveys?</w:t>
      </w:r>
    </w:p>
    <w:p w14:paraId="3678A3C0" w14:textId="77777777" w:rsidR="008C26D7" w:rsidRDefault="008C26D7">
      <w:pPr>
        <w:rPr>
          <w:rFonts w:ascii="Arial" w:hAnsi="Arial" w:cs="Arial"/>
        </w:rPr>
      </w:pPr>
      <w:r w:rsidRPr="008C26D7">
        <w:rPr>
          <w:rFonts w:ascii="Arial" w:hAnsi="Arial" w:cs="Arial"/>
        </w:rPr>
        <w:t>The</w:t>
      </w:r>
      <w:r>
        <w:rPr>
          <w:rFonts w:ascii="Arial" w:hAnsi="Arial" w:cs="Arial"/>
        </w:rPr>
        <w:t xml:space="preserve">re will be times when you may be contact to ask that you take part in surveys.  We may contact you directly or we may ask third parties authorised by us to contact you on our behalf.  </w:t>
      </w:r>
      <w:r w:rsidRPr="008C26D7">
        <w:rPr>
          <w:rFonts w:ascii="Arial" w:hAnsi="Arial" w:cs="Arial"/>
        </w:rPr>
        <w:t xml:space="preserve">For example you will be contacted in relation to the following surveys: </w:t>
      </w:r>
    </w:p>
    <w:p w14:paraId="4D2ED2B1" w14:textId="77777777" w:rsidR="008C26D7" w:rsidRDefault="008C26D7">
      <w:pPr>
        <w:rPr>
          <w:rFonts w:ascii="Arial" w:hAnsi="Arial" w:cs="Arial"/>
        </w:rPr>
      </w:pPr>
      <w:r w:rsidRPr="008C26D7">
        <w:rPr>
          <w:rFonts w:ascii="Arial" w:hAnsi="Arial" w:cs="Arial"/>
        </w:rPr>
        <w:sym w:font="Symbol" w:char="F0B7"/>
      </w:r>
      <w:r w:rsidRPr="008C26D7">
        <w:rPr>
          <w:rFonts w:ascii="Arial" w:hAnsi="Arial" w:cs="Arial"/>
        </w:rPr>
        <w:t xml:space="preserve"> National Student Survey (NSS) </w:t>
      </w:r>
    </w:p>
    <w:p w14:paraId="1855B741" w14:textId="77777777" w:rsidR="008C26D7" w:rsidRDefault="008C26D7">
      <w:pPr>
        <w:rPr>
          <w:rFonts w:ascii="Arial" w:hAnsi="Arial" w:cs="Arial"/>
        </w:rPr>
      </w:pPr>
      <w:r w:rsidRPr="008C26D7">
        <w:rPr>
          <w:rFonts w:ascii="Arial" w:hAnsi="Arial" w:cs="Arial"/>
        </w:rPr>
        <w:sym w:font="Symbol" w:char="F0B7"/>
      </w:r>
      <w:r w:rsidRPr="008C26D7">
        <w:rPr>
          <w:rFonts w:ascii="Arial" w:hAnsi="Arial" w:cs="Arial"/>
        </w:rPr>
        <w:t xml:space="preserve"> </w:t>
      </w:r>
      <w:r w:rsidR="00CF6C8C">
        <w:rPr>
          <w:rFonts w:ascii="Arial" w:hAnsi="Arial" w:cs="Arial"/>
        </w:rPr>
        <w:t xml:space="preserve">Graduate Outcomes </w:t>
      </w:r>
      <w:r w:rsidRPr="008C26D7">
        <w:rPr>
          <w:rFonts w:ascii="Arial" w:hAnsi="Arial" w:cs="Arial"/>
        </w:rPr>
        <w:t xml:space="preserve">survey </w:t>
      </w:r>
    </w:p>
    <w:p w14:paraId="2B64021F" w14:textId="77777777" w:rsidR="00357A24" w:rsidRPr="00CF6C8C" w:rsidRDefault="00357A24" w:rsidP="00257B92">
      <w:pPr>
        <w:pStyle w:val="ListParagraph"/>
        <w:numPr>
          <w:ilvl w:val="0"/>
          <w:numId w:val="11"/>
        </w:numPr>
        <w:ind w:left="142" w:hanging="142"/>
        <w:rPr>
          <w:rFonts w:ascii="Arial" w:hAnsi="Arial" w:cs="Arial"/>
        </w:rPr>
      </w:pPr>
      <w:r>
        <w:rPr>
          <w:rFonts w:ascii="Arial" w:hAnsi="Arial" w:cs="Arial"/>
        </w:rPr>
        <w:t>I-graduate student barometer</w:t>
      </w:r>
    </w:p>
    <w:p w14:paraId="36B21A02" w14:textId="77777777" w:rsidR="008C26D7" w:rsidRDefault="008C26D7">
      <w:pPr>
        <w:rPr>
          <w:rFonts w:ascii="Arial" w:hAnsi="Arial" w:cs="Arial"/>
        </w:rPr>
      </w:pPr>
      <w:r w:rsidRPr="008C26D7">
        <w:rPr>
          <w:rFonts w:ascii="Arial" w:hAnsi="Arial" w:cs="Arial"/>
        </w:rPr>
        <w:sym w:font="Symbol" w:char="F0B7"/>
      </w:r>
      <w:r w:rsidRPr="008C26D7">
        <w:rPr>
          <w:rFonts w:ascii="Arial" w:hAnsi="Arial" w:cs="Arial"/>
        </w:rPr>
        <w:t xml:space="preserve"> other University-approved</w:t>
      </w:r>
      <w:r w:rsidR="00357A24">
        <w:rPr>
          <w:rFonts w:ascii="Arial" w:hAnsi="Arial" w:cs="Arial"/>
        </w:rPr>
        <w:t xml:space="preserve"> student experience or</w:t>
      </w:r>
      <w:r w:rsidRPr="008C26D7">
        <w:rPr>
          <w:rFonts w:ascii="Arial" w:hAnsi="Arial" w:cs="Arial"/>
        </w:rPr>
        <w:t xml:space="preserve"> research surveys. </w:t>
      </w:r>
    </w:p>
    <w:p w14:paraId="699C81C9" w14:textId="77777777" w:rsidR="008C26D7" w:rsidRPr="00553948" w:rsidRDefault="008C26D7">
      <w:pPr>
        <w:rPr>
          <w:rFonts w:ascii="Arial" w:hAnsi="Arial" w:cs="Arial"/>
        </w:rPr>
      </w:pPr>
      <w:r>
        <w:rPr>
          <w:rFonts w:ascii="Arial" w:hAnsi="Arial" w:cs="Arial"/>
        </w:rPr>
        <w:t>If you do not wish to participate in these surveys then you can let us know by contacting us by e-mail at</w:t>
      </w:r>
      <w:r w:rsidR="001B3ACD">
        <w:rPr>
          <w:rFonts w:ascii="Arial" w:hAnsi="Arial" w:cs="Arial"/>
        </w:rPr>
        <w:t xml:space="preserve"> </w:t>
      </w:r>
      <w:hyperlink r:id="rId13" w:history="1">
        <w:r w:rsidR="0071728F" w:rsidRPr="00093FF9">
          <w:rPr>
            <w:rStyle w:val="Hyperlink"/>
            <w:rFonts w:ascii="Arial" w:hAnsi="Arial" w:cs="Arial"/>
          </w:rPr>
          <w:t>hub@uws.ac.uk</w:t>
        </w:r>
      </w:hyperlink>
      <w:r w:rsidR="0071728F">
        <w:rPr>
          <w:rFonts w:ascii="Arial" w:hAnsi="Arial" w:cs="Arial"/>
        </w:rPr>
        <w:t>.</w:t>
      </w:r>
    </w:p>
    <w:p w14:paraId="342BEBAA" w14:textId="77777777" w:rsidR="007E51B7" w:rsidRPr="00FA118E" w:rsidRDefault="007E51B7">
      <w:pPr>
        <w:rPr>
          <w:rFonts w:ascii="Arial" w:hAnsi="Arial" w:cs="Arial"/>
          <w:b/>
          <w:u w:val="single"/>
        </w:rPr>
      </w:pPr>
      <w:r w:rsidRPr="00FA118E">
        <w:rPr>
          <w:rFonts w:ascii="Arial" w:hAnsi="Arial" w:cs="Arial"/>
          <w:b/>
          <w:u w:val="single"/>
        </w:rPr>
        <w:t>Will we transfer your information outside of the EEA?</w:t>
      </w:r>
    </w:p>
    <w:p w14:paraId="13FCA4F7" w14:textId="77777777" w:rsidR="00E1007A" w:rsidRPr="00FA118E" w:rsidRDefault="00E1007A">
      <w:pPr>
        <w:rPr>
          <w:rFonts w:ascii="Arial" w:hAnsi="Arial" w:cs="Arial"/>
        </w:rPr>
      </w:pPr>
      <w:r w:rsidRPr="00FA118E">
        <w:rPr>
          <w:rFonts w:ascii="Arial" w:hAnsi="Arial" w:cs="Arial"/>
        </w:rPr>
        <w:t xml:space="preserve">Some of the personal data we hold about you </w:t>
      </w:r>
      <w:r w:rsidR="00FA118E" w:rsidRPr="00FA118E">
        <w:rPr>
          <w:rFonts w:ascii="Arial" w:hAnsi="Arial" w:cs="Arial"/>
        </w:rPr>
        <w:t>may be transferred to, and stored at, a destination outside the European Economic Area.  The most likely time that this will happen is if you are studying with on</w:t>
      </w:r>
      <w:r w:rsidR="008F337A">
        <w:rPr>
          <w:rFonts w:ascii="Arial" w:hAnsi="Arial" w:cs="Arial"/>
        </w:rPr>
        <w:t>e of our international partners</w:t>
      </w:r>
      <w:r w:rsidR="00F15B84">
        <w:rPr>
          <w:rFonts w:ascii="Arial" w:hAnsi="Arial" w:cs="Arial"/>
        </w:rPr>
        <w:t xml:space="preserve"> or if you have made your application to us via one of our approved recruitment agents</w:t>
      </w:r>
      <w:r w:rsidR="008F337A">
        <w:rPr>
          <w:rFonts w:ascii="Arial" w:hAnsi="Arial" w:cs="Arial"/>
        </w:rPr>
        <w:t>.</w:t>
      </w:r>
      <w:r w:rsidR="00FA118E" w:rsidRPr="00FA118E">
        <w:rPr>
          <w:rFonts w:ascii="Arial" w:hAnsi="Arial" w:cs="Arial"/>
        </w:rPr>
        <w:t xml:space="preserve">  If we are transferring your data outside of the EEA we will make sure we make you aware of this at the time we are collecting the information from you.</w:t>
      </w:r>
    </w:p>
    <w:p w14:paraId="5E5140CA" w14:textId="77777777" w:rsidR="00DF79C3" w:rsidRDefault="00FA118E" w:rsidP="00BC72B4">
      <w:pPr>
        <w:rPr>
          <w:rFonts w:ascii="Arial" w:hAnsi="Arial" w:cs="Arial"/>
        </w:rPr>
      </w:pPr>
      <w:r w:rsidRPr="00FA118E">
        <w:rPr>
          <w:rFonts w:ascii="Arial" w:hAnsi="Arial" w:cs="Arial"/>
        </w:rPr>
        <w:t xml:space="preserve">If we do this we will make sure we only transfer the information if </w:t>
      </w:r>
      <w:r w:rsidR="00BC72B4">
        <w:rPr>
          <w:rFonts w:ascii="Arial" w:hAnsi="Arial" w:cs="Arial"/>
        </w:rPr>
        <w:t>there are appropriate safeguards in place.</w:t>
      </w:r>
    </w:p>
    <w:p w14:paraId="35C5D76B" w14:textId="77777777" w:rsidR="007E51B7" w:rsidRDefault="007E51B7">
      <w:pPr>
        <w:rPr>
          <w:rFonts w:ascii="Arial" w:hAnsi="Arial" w:cs="Arial"/>
          <w:b/>
          <w:u w:val="single"/>
        </w:rPr>
      </w:pPr>
      <w:r w:rsidRPr="00FA118E">
        <w:rPr>
          <w:rFonts w:ascii="Arial" w:hAnsi="Arial" w:cs="Arial"/>
          <w:b/>
          <w:u w:val="single"/>
        </w:rPr>
        <w:t>Who is the University’s Data Protection Officer?</w:t>
      </w:r>
    </w:p>
    <w:p w14:paraId="01E600DC" w14:textId="525A4463" w:rsidR="00CD3BAE" w:rsidRDefault="00DF79C3">
      <w:pPr>
        <w:rPr>
          <w:rFonts w:ascii="Arial" w:hAnsi="Arial" w:cs="Arial"/>
        </w:rPr>
      </w:pPr>
      <w:r w:rsidRPr="00DF79C3">
        <w:rPr>
          <w:rFonts w:ascii="Arial" w:hAnsi="Arial" w:cs="Arial"/>
        </w:rPr>
        <w:t xml:space="preserve">The University Solicitor is the UWS Data Protection Officer. </w:t>
      </w:r>
      <w:r>
        <w:rPr>
          <w:rFonts w:ascii="Arial" w:hAnsi="Arial" w:cs="Arial"/>
        </w:rPr>
        <w:t xml:space="preserve"> If you have any concerns about how we handle your personal data then you can contact the Data Protection Officer directly by e</w:t>
      </w:r>
      <w:r w:rsidR="00AB641B">
        <w:rPr>
          <w:rFonts w:ascii="Arial" w:hAnsi="Arial" w:cs="Arial"/>
        </w:rPr>
        <w:t xml:space="preserve">-mail </w:t>
      </w:r>
      <w:hyperlink r:id="rId14" w:history="1">
        <w:r w:rsidR="0058368D" w:rsidRPr="00093FF9">
          <w:rPr>
            <w:rStyle w:val="Hyperlink"/>
            <w:rFonts w:ascii="Arial" w:hAnsi="Arial" w:cs="Arial"/>
          </w:rPr>
          <w:t>dataprotection@uws.ac.uk</w:t>
        </w:r>
      </w:hyperlink>
      <w:r w:rsidR="0058368D">
        <w:rPr>
          <w:rFonts w:ascii="Arial" w:hAnsi="Arial" w:cs="Arial"/>
        </w:rPr>
        <w:t xml:space="preserve"> </w:t>
      </w:r>
      <w:r>
        <w:rPr>
          <w:rFonts w:ascii="Arial" w:hAnsi="Arial" w:cs="Arial"/>
        </w:rPr>
        <w:t>or by post at Data Protection Officer, University of the West of Scotland, Legal Services, High Street, Paisley, PA1 2BE</w:t>
      </w:r>
      <w:r w:rsidR="003C44D5">
        <w:rPr>
          <w:rFonts w:ascii="Arial" w:hAnsi="Arial" w:cs="Arial"/>
        </w:rPr>
        <w:t>.</w:t>
      </w:r>
    </w:p>
    <w:p w14:paraId="5F14502C" w14:textId="29549442" w:rsidR="003C44D5" w:rsidRDefault="003C44D5">
      <w:pPr>
        <w:rPr>
          <w:rFonts w:ascii="Arial" w:hAnsi="Arial" w:cs="Arial"/>
        </w:rPr>
      </w:pPr>
    </w:p>
    <w:p w14:paraId="2CC86D83" w14:textId="77777777" w:rsidR="003C44D5" w:rsidRDefault="003C44D5">
      <w:pPr>
        <w:rPr>
          <w:rFonts w:ascii="Arial" w:hAnsi="Arial" w:cs="Arial"/>
        </w:rPr>
      </w:pPr>
    </w:p>
    <w:p w14:paraId="6FBBBB5B" w14:textId="77777777" w:rsidR="007E51B7" w:rsidRDefault="007E51B7">
      <w:pPr>
        <w:rPr>
          <w:rFonts w:ascii="Arial" w:hAnsi="Arial" w:cs="Arial"/>
          <w:b/>
          <w:u w:val="single"/>
        </w:rPr>
      </w:pPr>
      <w:r w:rsidRPr="00FA118E">
        <w:rPr>
          <w:rFonts w:ascii="Arial" w:hAnsi="Arial" w:cs="Arial"/>
          <w:b/>
          <w:u w:val="single"/>
        </w:rPr>
        <w:lastRenderedPageBreak/>
        <w:t>How can I complain about your use of my information?</w:t>
      </w:r>
    </w:p>
    <w:p w14:paraId="100F7E30" w14:textId="77777777" w:rsidR="00841647" w:rsidRDefault="00D708F2">
      <w:pPr>
        <w:rPr>
          <w:rFonts w:ascii="Arial" w:hAnsi="Arial" w:cs="Arial"/>
        </w:rPr>
      </w:pPr>
      <w:r w:rsidRPr="00D708F2">
        <w:rPr>
          <w:rFonts w:ascii="Arial" w:hAnsi="Arial" w:cs="Arial"/>
        </w:rPr>
        <w:t xml:space="preserve">If you </w:t>
      </w:r>
      <w:r>
        <w:rPr>
          <w:rFonts w:ascii="Arial" w:hAnsi="Arial" w:cs="Arial"/>
        </w:rPr>
        <w:t>remain unhappy then you have a right to complain to the I</w:t>
      </w:r>
      <w:r w:rsidR="00841647">
        <w:rPr>
          <w:rFonts w:ascii="Arial" w:hAnsi="Arial" w:cs="Arial"/>
        </w:rPr>
        <w:t>nformation Commissioners Office:</w:t>
      </w:r>
    </w:p>
    <w:p w14:paraId="3D689FAD" w14:textId="77777777" w:rsidR="00841647" w:rsidRDefault="00841647" w:rsidP="00841647">
      <w:pPr>
        <w:spacing w:after="0" w:line="240" w:lineRule="auto"/>
        <w:rPr>
          <w:rFonts w:ascii="Arial" w:hAnsi="Arial" w:cs="Arial"/>
        </w:rPr>
      </w:pPr>
      <w:r>
        <w:rPr>
          <w:rFonts w:ascii="Arial" w:hAnsi="Arial" w:cs="Arial"/>
        </w:rPr>
        <w:t>Information Commissioner’s Office</w:t>
      </w:r>
    </w:p>
    <w:p w14:paraId="71C27813" w14:textId="77777777" w:rsidR="00841647" w:rsidRDefault="00841647" w:rsidP="00841647">
      <w:pPr>
        <w:spacing w:after="0" w:line="240" w:lineRule="auto"/>
        <w:rPr>
          <w:rFonts w:ascii="Arial" w:hAnsi="Arial" w:cs="Arial"/>
        </w:rPr>
      </w:pPr>
      <w:r>
        <w:rPr>
          <w:rFonts w:ascii="Arial" w:hAnsi="Arial" w:cs="Arial"/>
        </w:rPr>
        <w:t>Wycliffe House</w:t>
      </w:r>
    </w:p>
    <w:p w14:paraId="4C857500" w14:textId="77777777" w:rsidR="00841647" w:rsidRDefault="00841647" w:rsidP="00841647">
      <w:pPr>
        <w:spacing w:after="0" w:line="240" w:lineRule="auto"/>
        <w:rPr>
          <w:rFonts w:ascii="Arial" w:hAnsi="Arial" w:cs="Arial"/>
        </w:rPr>
      </w:pPr>
      <w:r>
        <w:rPr>
          <w:rFonts w:ascii="Arial" w:hAnsi="Arial" w:cs="Arial"/>
        </w:rPr>
        <w:t>Water Lane</w:t>
      </w:r>
    </w:p>
    <w:p w14:paraId="36E663D5" w14:textId="77777777" w:rsidR="00841647" w:rsidRDefault="00841647" w:rsidP="00841647">
      <w:pPr>
        <w:spacing w:after="0" w:line="240" w:lineRule="auto"/>
        <w:rPr>
          <w:rFonts w:ascii="Arial" w:hAnsi="Arial" w:cs="Arial"/>
        </w:rPr>
      </w:pPr>
      <w:r>
        <w:rPr>
          <w:rFonts w:ascii="Arial" w:hAnsi="Arial" w:cs="Arial"/>
        </w:rPr>
        <w:t>Wilmslow</w:t>
      </w:r>
    </w:p>
    <w:p w14:paraId="3F90AC42" w14:textId="77777777" w:rsidR="00841647" w:rsidRDefault="00841647" w:rsidP="00841647">
      <w:pPr>
        <w:spacing w:after="0" w:line="240" w:lineRule="auto"/>
        <w:rPr>
          <w:rFonts w:ascii="Arial" w:hAnsi="Arial" w:cs="Arial"/>
        </w:rPr>
      </w:pPr>
      <w:r>
        <w:rPr>
          <w:rFonts w:ascii="Arial" w:hAnsi="Arial" w:cs="Arial"/>
        </w:rPr>
        <w:t>Cheshire</w:t>
      </w:r>
    </w:p>
    <w:p w14:paraId="2C2D3D90" w14:textId="77777777" w:rsidR="00841647" w:rsidRDefault="00841647" w:rsidP="00841647">
      <w:pPr>
        <w:spacing w:after="0" w:line="240" w:lineRule="auto"/>
        <w:rPr>
          <w:rFonts w:ascii="Arial" w:hAnsi="Arial" w:cs="Arial"/>
        </w:rPr>
      </w:pPr>
      <w:r>
        <w:rPr>
          <w:rFonts w:ascii="Arial" w:hAnsi="Arial" w:cs="Arial"/>
        </w:rPr>
        <w:t>SK9 5AF</w:t>
      </w:r>
    </w:p>
    <w:p w14:paraId="5E9F9221" w14:textId="77777777" w:rsidR="008A064B" w:rsidRPr="00F15B84" w:rsidRDefault="00324237" w:rsidP="00F15B84">
      <w:pPr>
        <w:rPr>
          <w:rFonts w:ascii="Arial" w:hAnsi="Arial" w:cs="Arial"/>
        </w:rPr>
      </w:pPr>
      <w:r>
        <w:rPr>
          <w:rFonts w:ascii="Arial" w:hAnsi="Arial" w:cs="Arial"/>
        </w:rPr>
        <w:t>e-mail:casework@ico.org</w:t>
      </w:r>
      <w:r w:rsidR="00841647">
        <w:rPr>
          <w:rFonts w:ascii="Arial" w:hAnsi="Arial" w:cs="Arial"/>
        </w:rPr>
        <w:t>.uk</w:t>
      </w:r>
      <w:r w:rsidR="0071728F">
        <w:rPr>
          <w:rFonts w:ascii="Arial" w:hAnsi="Arial" w:cs="Arial"/>
        </w:rPr>
        <w:t xml:space="preserve"> </w:t>
      </w:r>
      <w:r w:rsidR="00841647">
        <w:rPr>
          <w:rFonts w:ascii="Arial" w:hAnsi="Arial" w:cs="Arial"/>
        </w:rPr>
        <w:t>and telephone 0303 123 1113</w:t>
      </w:r>
    </w:p>
    <w:sectPr w:rsidR="008A064B" w:rsidRPr="00F15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33CD"/>
    <w:multiLevelType w:val="hybridMultilevel"/>
    <w:tmpl w:val="415A9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0A1084"/>
    <w:multiLevelType w:val="hybridMultilevel"/>
    <w:tmpl w:val="A120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26EE0"/>
    <w:multiLevelType w:val="hybridMultilevel"/>
    <w:tmpl w:val="947240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768A5"/>
    <w:multiLevelType w:val="hybridMultilevel"/>
    <w:tmpl w:val="8F76394E"/>
    <w:lvl w:ilvl="0" w:tplc="786ADB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51EAA"/>
    <w:multiLevelType w:val="hybridMultilevel"/>
    <w:tmpl w:val="2C94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917B5"/>
    <w:multiLevelType w:val="hybridMultilevel"/>
    <w:tmpl w:val="5E3A59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B687D"/>
    <w:multiLevelType w:val="hybridMultilevel"/>
    <w:tmpl w:val="B8F2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767DF"/>
    <w:multiLevelType w:val="hybridMultilevel"/>
    <w:tmpl w:val="2E783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31C15"/>
    <w:multiLevelType w:val="hybridMultilevel"/>
    <w:tmpl w:val="3B689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950304"/>
    <w:multiLevelType w:val="hybridMultilevel"/>
    <w:tmpl w:val="D78C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F00C4C"/>
    <w:multiLevelType w:val="hybridMultilevel"/>
    <w:tmpl w:val="E06E670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8"/>
  </w:num>
  <w:num w:numId="5">
    <w:abstractNumId w:val="5"/>
  </w:num>
  <w:num w:numId="6">
    <w:abstractNumId w:val="3"/>
  </w:num>
  <w:num w:numId="7">
    <w:abstractNumId w:val="9"/>
  </w:num>
  <w:num w:numId="8">
    <w:abstractNumId w:val="4"/>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D6"/>
    <w:rsid w:val="0000573C"/>
    <w:rsid w:val="00080A21"/>
    <w:rsid w:val="0008298A"/>
    <w:rsid w:val="000863B9"/>
    <w:rsid w:val="00096F53"/>
    <w:rsid w:val="000D44D7"/>
    <w:rsid w:val="000F7744"/>
    <w:rsid w:val="0010501F"/>
    <w:rsid w:val="001108B3"/>
    <w:rsid w:val="001144E9"/>
    <w:rsid w:val="001659E7"/>
    <w:rsid w:val="0016751B"/>
    <w:rsid w:val="001B3891"/>
    <w:rsid w:val="001B3ACD"/>
    <w:rsid w:val="001B7E75"/>
    <w:rsid w:val="001D095D"/>
    <w:rsid w:val="002103E6"/>
    <w:rsid w:val="00227C76"/>
    <w:rsid w:val="00257B92"/>
    <w:rsid w:val="002843FD"/>
    <w:rsid w:val="002A105F"/>
    <w:rsid w:val="002D6179"/>
    <w:rsid w:val="00306D4F"/>
    <w:rsid w:val="00324237"/>
    <w:rsid w:val="00334498"/>
    <w:rsid w:val="00357A24"/>
    <w:rsid w:val="003730A4"/>
    <w:rsid w:val="00386C3E"/>
    <w:rsid w:val="003A4C94"/>
    <w:rsid w:val="003C44D5"/>
    <w:rsid w:val="003E775F"/>
    <w:rsid w:val="003F29D6"/>
    <w:rsid w:val="004208F5"/>
    <w:rsid w:val="00434E66"/>
    <w:rsid w:val="004405C5"/>
    <w:rsid w:val="00464D73"/>
    <w:rsid w:val="00483DEB"/>
    <w:rsid w:val="004873F2"/>
    <w:rsid w:val="00487C8B"/>
    <w:rsid w:val="0049505F"/>
    <w:rsid w:val="004C2D67"/>
    <w:rsid w:val="00513531"/>
    <w:rsid w:val="00527C82"/>
    <w:rsid w:val="00527FD1"/>
    <w:rsid w:val="00535AC4"/>
    <w:rsid w:val="0054198D"/>
    <w:rsid w:val="00544324"/>
    <w:rsid w:val="00553948"/>
    <w:rsid w:val="0058368D"/>
    <w:rsid w:val="00591775"/>
    <w:rsid w:val="005F3D17"/>
    <w:rsid w:val="00603CBE"/>
    <w:rsid w:val="00611436"/>
    <w:rsid w:val="00651780"/>
    <w:rsid w:val="00691BBA"/>
    <w:rsid w:val="006B0BE4"/>
    <w:rsid w:val="0071728F"/>
    <w:rsid w:val="00746067"/>
    <w:rsid w:val="00796C61"/>
    <w:rsid w:val="007C19B6"/>
    <w:rsid w:val="007E51B7"/>
    <w:rsid w:val="00805EF5"/>
    <w:rsid w:val="00841647"/>
    <w:rsid w:val="00850E2F"/>
    <w:rsid w:val="00870212"/>
    <w:rsid w:val="008829DB"/>
    <w:rsid w:val="008A064B"/>
    <w:rsid w:val="008A628D"/>
    <w:rsid w:val="008B2314"/>
    <w:rsid w:val="008C26D7"/>
    <w:rsid w:val="008C4E46"/>
    <w:rsid w:val="008C790F"/>
    <w:rsid w:val="008F337A"/>
    <w:rsid w:val="0095467E"/>
    <w:rsid w:val="009617B8"/>
    <w:rsid w:val="0097229E"/>
    <w:rsid w:val="00974D84"/>
    <w:rsid w:val="00982673"/>
    <w:rsid w:val="009C190C"/>
    <w:rsid w:val="009E0E4B"/>
    <w:rsid w:val="009E674C"/>
    <w:rsid w:val="00A046FF"/>
    <w:rsid w:val="00A05D22"/>
    <w:rsid w:val="00A21D9D"/>
    <w:rsid w:val="00A27704"/>
    <w:rsid w:val="00A3483A"/>
    <w:rsid w:val="00A85519"/>
    <w:rsid w:val="00A94C71"/>
    <w:rsid w:val="00AA573A"/>
    <w:rsid w:val="00AB641B"/>
    <w:rsid w:val="00AD2273"/>
    <w:rsid w:val="00AF181F"/>
    <w:rsid w:val="00B1616F"/>
    <w:rsid w:val="00B71C6F"/>
    <w:rsid w:val="00BB4F55"/>
    <w:rsid w:val="00BB68B0"/>
    <w:rsid w:val="00BC72B4"/>
    <w:rsid w:val="00BD052B"/>
    <w:rsid w:val="00BE3E0B"/>
    <w:rsid w:val="00BF096B"/>
    <w:rsid w:val="00CD3BAE"/>
    <w:rsid w:val="00CE2ADE"/>
    <w:rsid w:val="00CF6C8C"/>
    <w:rsid w:val="00D42D78"/>
    <w:rsid w:val="00D5375E"/>
    <w:rsid w:val="00D64203"/>
    <w:rsid w:val="00D708F2"/>
    <w:rsid w:val="00D73C95"/>
    <w:rsid w:val="00D8040E"/>
    <w:rsid w:val="00DC587B"/>
    <w:rsid w:val="00DD4826"/>
    <w:rsid w:val="00DF0375"/>
    <w:rsid w:val="00DF79C3"/>
    <w:rsid w:val="00E1007A"/>
    <w:rsid w:val="00E107F0"/>
    <w:rsid w:val="00E37B81"/>
    <w:rsid w:val="00E537C9"/>
    <w:rsid w:val="00E66C3A"/>
    <w:rsid w:val="00E9787C"/>
    <w:rsid w:val="00EB03EA"/>
    <w:rsid w:val="00EB30B7"/>
    <w:rsid w:val="00F008A5"/>
    <w:rsid w:val="00F15B84"/>
    <w:rsid w:val="00F24B54"/>
    <w:rsid w:val="00F87314"/>
    <w:rsid w:val="00FA118E"/>
    <w:rsid w:val="00FA54AA"/>
    <w:rsid w:val="00FD1718"/>
    <w:rsid w:val="00FD5750"/>
    <w:rsid w:val="00FF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74E9"/>
  <w15:docId w15:val="{074864F4-40C9-42B2-80EE-6200283B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436"/>
    <w:pPr>
      <w:ind w:left="720"/>
      <w:contextualSpacing/>
    </w:pPr>
  </w:style>
  <w:style w:type="paragraph" w:customStyle="1" w:styleId="Default">
    <w:name w:val="Default"/>
    <w:rsid w:val="008A064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790F"/>
    <w:rPr>
      <w:color w:val="0000FF" w:themeColor="hyperlink"/>
      <w:u w:val="single"/>
    </w:rPr>
  </w:style>
  <w:style w:type="character" w:styleId="CommentReference">
    <w:name w:val="annotation reference"/>
    <w:basedOn w:val="DefaultParagraphFont"/>
    <w:uiPriority w:val="99"/>
    <w:semiHidden/>
    <w:unhideWhenUsed/>
    <w:rsid w:val="00E66C3A"/>
    <w:rPr>
      <w:sz w:val="16"/>
      <w:szCs w:val="16"/>
    </w:rPr>
  </w:style>
  <w:style w:type="paragraph" w:styleId="CommentText">
    <w:name w:val="annotation text"/>
    <w:basedOn w:val="Normal"/>
    <w:link w:val="CommentTextChar"/>
    <w:uiPriority w:val="99"/>
    <w:semiHidden/>
    <w:unhideWhenUsed/>
    <w:rsid w:val="00E66C3A"/>
    <w:pPr>
      <w:spacing w:line="240" w:lineRule="auto"/>
    </w:pPr>
    <w:rPr>
      <w:sz w:val="20"/>
      <w:szCs w:val="20"/>
    </w:rPr>
  </w:style>
  <w:style w:type="character" w:customStyle="1" w:styleId="CommentTextChar">
    <w:name w:val="Comment Text Char"/>
    <w:basedOn w:val="DefaultParagraphFont"/>
    <w:link w:val="CommentText"/>
    <w:uiPriority w:val="99"/>
    <w:semiHidden/>
    <w:rsid w:val="00E66C3A"/>
    <w:rPr>
      <w:sz w:val="20"/>
      <w:szCs w:val="20"/>
    </w:rPr>
  </w:style>
  <w:style w:type="paragraph" w:styleId="CommentSubject">
    <w:name w:val="annotation subject"/>
    <w:basedOn w:val="CommentText"/>
    <w:next w:val="CommentText"/>
    <w:link w:val="CommentSubjectChar"/>
    <w:uiPriority w:val="99"/>
    <w:semiHidden/>
    <w:unhideWhenUsed/>
    <w:rsid w:val="00E66C3A"/>
    <w:rPr>
      <w:b/>
      <w:bCs/>
    </w:rPr>
  </w:style>
  <w:style w:type="character" w:customStyle="1" w:styleId="CommentSubjectChar">
    <w:name w:val="Comment Subject Char"/>
    <w:basedOn w:val="CommentTextChar"/>
    <w:link w:val="CommentSubject"/>
    <w:uiPriority w:val="99"/>
    <w:semiHidden/>
    <w:rsid w:val="00E66C3A"/>
    <w:rPr>
      <w:b/>
      <w:bCs/>
      <w:sz w:val="20"/>
      <w:szCs w:val="20"/>
    </w:rPr>
  </w:style>
  <w:style w:type="paragraph" w:styleId="BalloonText">
    <w:name w:val="Balloon Text"/>
    <w:basedOn w:val="Normal"/>
    <w:link w:val="BalloonTextChar"/>
    <w:uiPriority w:val="99"/>
    <w:semiHidden/>
    <w:unhideWhenUsed/>
    <w:rsid w:val="00E66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s.ac.uk/current-students/supporting-your-studies/induction-enrolment/criminal-convictions/" TargetMode="External"/><Relationship Id="rId13" Type="http://schemas.openxmlformats.org/officeDocument/2006/relationships/hyperlink" Target="mailto:hub@uws.ac.uk" TargetMode="External"/><Relationship Id="rId3" Type="http://schemas.openxmlformats.org/officeDocument/2006/relationships/settings" Target="settings.xml"/><Relationship Id="rId7" Type="http://schemas.openxmlformats.org/officeDocument/2006/relationships/hyperlink" Target="mailto:dataprotection@uws.ac.uk" TargetMode="External"/><Relationship Id="rId12" Type="http://schemas.openxmlformats.org/officeDocument/2006/relationships/hyperlink" Target="https://www.uws.ac.uk/about-uws/compliance/information-records-management/data-prote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lumni@uws.ac.uk" TargetMode="External"/><Relationship Id="rId11" Type="http://schemas.openxmlformats.org/officeDocument/2006/relationships/hyperlink" Target="mailto:hub@uws.ac.uk" TargetMode="External"/><Relationship Id="rId5" Type="http://schemas.openxmlformats.org/officeDocument/2006/relationships/hyperlink" Target="https://www.uws.ac.uk/alumni/privacy-notice/" TargetMode="External"/><Relationship Id="rId15" Type="http://schemas.openxmlformats.org/officeDocument/2006/relationships/fontTable" Target="fontTable.xml"/><Relationship Id="rId10" Type="http://schemas.openxmlformats.org/officeDocument/2006/relationships/hyperlink" Target="https://www.hesa.ac.uk/about/regulation/data-protection/notices" TargetMode="External"/><Relationship Id="rId4" Type="http://schemas.openxmlformats.org/officeDocument/2006/relationships/webSettings" Target="webSettings.xml"/><Relationship Id="rId9" Type="http://schemas.openxmlformats.org/officeDocument/2006/relationships/hyperlink" Target="https://www.uws.ac.uk/current-students/supporting-your-studies/moodle-myday-myjourney/" TargetMode="External"/><Relationship Id="rId14" Type="http://schemas.openxmlformats.org/officeDocument/2006/relationships/hyperlink" Target="mailto:dataprotection@u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Cuckow</dc:creator>
  <cp:lastModifiedBy>Janice Logan</cp:lastModifiedBy>
  <cp:revision>6</cp:revision>
  <dcterms:created xsi:type="dcterms:W3CDTF">2019-05-29T09:54:00Z</dcterms:created>
  <dcterms:modified xsi:type="dcterms:W3CDTF">2019-06-24T13:03:00Z</dcterms:modified>
</cp:coreProperties>
</file>